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0204"/>
      </w:tblGrid>
      <w:tr w:rsidR="00D83793" w:rsidRPr="00D83793" w14:paraId="506EFC13" w14:textId="77777777" w:rsidTr="00E83BC3">
        <w:tc>
          <w:tcPr>
            <w:tcW w:w="10204" w:type="dxa"/>
            <w:tcBorders>
              <w:top w:val="nil"/>
              <w:left w:val="nil"/>
              <w:bottom w:val="nil"/>
              <w:right w:val="nil"/>
            </w:tcBorders>
          </w:tcPr>
          <w:p w14:paraId="067E13AB" w14:textId="1C7C4A41" w:rsidR="00CC0FB0" w:rsidRPr="00D83793" w:rsidRDefault="001330B2" w:rsidP="001330B2">
            <w:pPr>
              <w:spacing w:line="280" w:lineRule="exact"/>
              <w:rPr>
                <w:rFonts w:hAnsi="ＭＳ 明朝"/>
                <w:b/>
                <w:sz w:val="22"/>
                <w:szCs w:val="20"/>
              </w:rPr>
            </w:pPr>
            <w:r w:rsidRPr="00D83793">
              <w:rPr>
                <w:rFonts w:hAnsi="ＭＳ 明朝" w:hint="eastAsia"/>
                <w:b/>
                <w:sz w:val="22"/>
                <w:szCs w:val="20"/>
              </w:rPr>
              <w:t>NPO</w:t>
            </w:r>
            <w:r w:rsidRPr="00D83793">
              <w:rPr>
                <w:rFonts w:hAnsi="ＭＳ 明朝" w:hint="eastAsia"/>
                <w:b/>
                <w:sz w:val="22"/>
                <w:szCs w:val="20"/>
              </w:rPr>
              <w:t>法人マイ</w:t>
            </w:r>
            <w:r w:rsidRPr="00D83793">
              <w:rPr>
                <w:rFonts w:hAnsi="ＭＳ 明朝" w:hint="eastAsia"/>
                <w:b/>
                <w:sz w:val="22"/>
                <w:szCs w:val="20"/>
              </w:rPr>
              <w:t>Way</w:t>
            </w:r>
            <w:r w:rsidRPr="00D83793">
              <w:rPr>
                <w:rFonts w:hAnsi="ＭＳ 明朝" w:hint="eastAsia"/>
                <w:b/>
                <w:sz w:val="22"/>
                <w:szCs w:val="20"/>
              </w:rPr>
              <w:t>若年性認知症サポートデスクにご相談いただいた皆様</w:t>
            </w:r>
            <w:r w:rsidR="004377AA" w:rsidRPr="00D83793">
              <w:rPr>
                <w:rFonts w:hAnsi="ＭＳ 明朝" w:hint="eastAsia"/>
                <w:b/>
                <w:sz w:val="22"/>
                <w:szCs w:val="20"/>
              </w:rPr>
              <w:t>への</w:t>
            </w:r>
            <w:r w:rsidR="00EA143F" w:rsidRPr="00D83793">
              <w:rPr>
                <w:rFonts w:hAnsi="ＭＳ 明朝" w:hint="eastAsia"/>
                <w:b/>
                <w:sz w:val="22"/>
                <w:szCs w:val="20"/>
              </w:rPr>
              <w:t>お知らせ</w:t>
            </w:r>
          </w:p>
        </w:tc>
      </w:tr>
    </w:tbl>
    <w:p w14:paraId="672A6659" w14:textId="51422373" w:rsidR="00CC0FB0" w:rsidRPr="00D83793" w:rsidRDefault="002716CB" w:rsidP="00C15BB8">
      <w:pPr>
        <w:tabs>
          <w:tab w:val="left" w:pos="975"/>
        </w:tabs>
        <w:spacing w:line="280" w:lineRule="exact"/>
        <w:rPr>
          <w:rFonts w:asciiTheme="majorEastAsia" w:eastAsiaTheme="majorEastAsia" w:hAnsiTheme="majorEastAsia"/>
          <w:sz w:val="20"/>
          <w:szCs w:val="20"/>
        </w:rPr>
      </w:pPr>
      <w:r w:rsidRPr="00D83793">
        <w:rPr>
          <w:rFonts w:asciiTheme="majorEastAsia" w:eastAsiaTheme="majorEastAsia" w:hAnsiTheme="majorEastAsia"/>
          <w:sz w:val="20"/>
          <w:szCs w:val="20"/>
        </w:rPr>
        <w:tab/>
      </w:r>
    </w:p>
    <w:p w14:paraId="207566D3" w14:textId="35F27C63" w:rsidR="00CC0FB0" w:rsidRPr="00D83793" w:rsidRDefault="00CC0FB0" w:rsidP="00D06036">
      <w:pPr>
        <w:spacing w:line="280" w:lineRule="exact"/>
        <w:ind w:firstLineChars="100" w:firstLine="201"/>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研究</w:t>
      </w:r>
      <w:r w:rsidR="004821D2" w:rsidRPr="00D83793">
        <w:rPr>
          <w:rFonts w:asciiTheme="majorEastAsia" w:eastAsiaTheme="majorEastAsia" w:hAnsiTheme="majorEastAsia" w:hint="eastAsia"/>
          <w:b/>
          <w:sz w:val="20"/>
          <w:szCs w:val="20"/>
        </w:rPr>
        <w:t>へのご理解とご</w:t>
      </w:r>
      <w:r w:rsidRPr="00D83793">
        <w:rPr>
          <w:rFonts w:asciiTheme="majorEastAsia" w:eastAsiaTheme="majorEastAsia" w:hAnsiTheme="majorEastAsia" w:hint="eastAsia"/>
          <w:b/>
          <w:sz w:val="20"/>
          <w:szCs w:val="20"/>
        </w:rPr>
        <w:t>協力のお願い</w:t>
      </w:r>
    </w:p>
    <w:tbl>
      <w:tblPr>
        <w:tblStyle w:val="a3"/>
        <w:tblW w:w="0" w:type="auto"/>
        <w:tblInd w:w="210" w:type="dxa"/>
        <w:tblLook w:val="04A0" w:firstRow="1" w:lastRow="0" w:firstColumn="1" w:lastColumn="0" w:noHBand="0" w:noVBand="1"/>
      </w:tblPr>
      <w:tblGrid>
        <w:gridCol w:w="9994"/>
      </w:tblGrid>
      <w:tr w:rsidR="00CC0FB0" w:rsidRPr="00D83793" w14:paraId="77F31C2C" w14:textId="77777777" w:rsidTr="00FD5857">
        <w:tc>
          <w:tcPr>
            <w:tcW w:w="10210" w:type="dxa"/>
            <w:tcBorders>
              <w:top w:val="nil"/>
              <w:left w:val="nil"/>
              <w:bottom w:val="nil"/>
              <w:right w:val="nil"/>
            </w:tcBorders>
          </w:tcPr>
          <w:p w14:paraId="18EA6980" w14:textId="40AF72D9" w:rsidR="00FF73DA" w:rsidRPr="00D83793" w:rsidRDefault="00FF73DA" w:rsidP="00C3615E">
            <w:pPr>
              <w:spacing w:line="280" w:lineRule="exact"/>
              <w:ind w:firstLineChars="100" w:firstLine="200"/>
              <w:rPr>
                <w:rFonts w:asciiTheme="minorEastAsia" w:hAnsiTheme="minorEastAsia"/>
                <w:sz w:val="20"/>
                <w:szCs w:val="20"/>
              </w:rPr>
            </w:pPr>
            <w:r w:rsidRPr="00D83793">
              <w:rPr>
                <w:rFonts w:asciiTheme="minorEastAsia" w:hAnsiTheme="minorEastAsia" w:hint="eastAsia"/>
                <w:sz w:val="20"/>
                <w:szCs w:val="20"/>
              </w:rPr>
              <w:t>日ごろより、NPO法人マイwayの活動にご理解・ご協力をいただき、誠にありがとうございます。</w:t>
            </w:r>
            <w:r w:rsidR="005D2DBB" w:rsidRPr="00D83793">
              <w:rPr>
                <w:rFonts w:asciiTheme="minorEastAsia" w:hAnsiTheme="minorEastAsia" w:hint="eastAsia"/>
                <w:sz w:val="20"/>
                <w:szCs w:val="20"/>
              </w:rPr>
              <w:t>この度、当</w:t>
            </w:r>
            <w:r w:rsidR="008B39C5" w:rsidRPr="00D83793">
              <w:rPr>
                <w:rFonts w:asciiTheme="minorEastAsia" w:hAnsiTheme="minorEastAsia" w:hint="eastAsia"/>
                <w:sz w:val="20"/>
                <w:szCs w:val="20"/>
              </w:rPr>
              <w:t>法人</w:t>
            </w:r>
            <w:r w:rsidR="005D2DBB" w:rsidRPr="00D83793">
              <w:rPr>
                <w:rFonts w:asciiTheme="minorEastAsia" w:hAnsiTheme="minorEastAsia" w:hint="eastAsia"/>
                <w:sz w:val="20"/>
                <w:szCs w:val="20"/>
              </w:rPr>
              <w:t>に</w:t>
            </w:r>
            <w:r w:rsidR="004821D2" w:rsidRPr="00D83793">
              <w:rPr>
                <w:rFonts w:asciiTheme="minorEastAsia" w:hAnsiTheme="minorEastAsia" w:hint="eastAsia"/>
                <w:sz w:val="20"/>
                <w:szCs w:val="20"/>
              </w:rPr>
              <w:t>おい</w:t>
            </w:r>
            <w:r w:rsidR="005D2DBB" w:rsidRPr="00D83793">
              <w:rPr>
                <w:rFonts w:asciiTheme="minorEastAsia" w:hAnsiTheme="minorEastAsia" w:hint="eastAsia"/>
                <w:sz w:val="20"/>
                <w:szCs w:val="20"/>
              </w:rPr>
              <w:t>て</w:t>
            </w:r>
            <w:r w:rsidR="008B39C5" w:rsidRPr="00D83793">
              <w:rPr>
                <w:rFonts w:asciiTheme="minorEastAsia" w:hAnsiTheme="minorEastAsia" w:hint="eastAsia"/>
                <w:sz w:val="20"/>
                <w:szCs w:val="20"/>
              </w:rPr>
              <w:t>、東京都健康長寿医療センター研究所と共同し、</w:t>
            </w:r>
            <w:r w:rsidRPr="00D83793">
              <w:rPr>
                <w:rFonts w:asciiTheme="minorEastAsia" w:hAnsiTheme="minorEastAsia" w:hint="eastAsia"/>
                <w:sz w:val="20"/>
                <w:szCs w:val="20"/>
              </w:rPr>
              <w:t>これまで当法人が支援してきた若年性認知症のご本人やご家族の皆さま</w:t>
            </w:r>
            <w:r w:rsidR="006C22E4" w:rsidRPr="00D83793">
              <w:rPr>
                <w:rFonts w:asciiTheme="minorEastAsia" w:hAnsiTheme="minorEastAsia" w:hint="eastAsia"/>
                <w:sz w:val="20"/>
                <w:szCs w:val="20"/>
              </w:rPr>
              <w:t>への</w:t>
            </w:r>
            <w:r w:rsidRPr="00D83793">
              <w:rPr>
                <w:rFonts w:asciiTheme="minorEastAsia" w:hAnsiTheme="minorEastAsia" w:hint="eastAsia"/>
                <w:sz w:val="20"/>
                <w:szCs w:val="20"/>
              </w:rPr>
              <w:t>支援記録</w:t>
            </w:r>
            <w:r w:rsidR="00DA1423" w:rsidRPr="00D83793">
              <w:rPr>
                <w:rFonts w:asciiTheme="minorEastAsia" w:hAnsiTheme="minorEastAsia" w:hint="eastAsia"/>
                <w:sz w:val="20"/>
                <w:szCs w:val="20"/>
              </w:rPr>
              <w:t>の</w:t>
            </w:r>
            <w:r w:rsidRPr="00D83793">
              <w:rPr>
                <w:rFonts w:asciiTheme="minorEastAsia" w:hAnsiTheme="minorEastAsia" w:hint="eastAsia"/>
                <w:sz w:val="20"/>
                <w:szCs w:val="20"/>
              </w:rPr>
              <w:t>情報をもとに、</w:t>
            </w:r>
            <w:r w:rsidR="00A133AD" w:rsidRPr="00D83793">
              <w:rPr>
                <w:rFonts w:asciiTheme="minorEastAsia" w:hAnsiTheme="minorEastAsia" w:hint="eastAsia"/>
                <w:sz w:val="20"/>
                <w:szCs w:val="20"/>
              </w:rPr>
              <w:t>若年性認知症のご本人</w:t>
            </w:r>
            <w:r w:rsidR="004B242F" w:rsidRPr="00D83793">
              <w:rPr>
                <w:rFonts w:asciiTheme="minorEastAsia" w:hAnsiTheme="minorEastAsia" w:hint="eastAsia"/>
                <w:sz w:val="20"/>
                <w:szCs w:val="20"/>
              </w:rPr>
              <w:t>・ご家族</w:t>
            </w:r>
            <w:r w:rsidR="00A133AD" w:rsidRPr="00D83793">
              <w:rPr>
                <w:rFonts w:asciiTheme="minorEastAsia" w:hAnsiTheme="minorEastAsia" w:hint="eastAsia"/>
                <w:sz w:val="20"/>
                <w:szCs w:val="20"/>
              </w:rPr>
              <w:t>の生活再構築プロセスと</w:t>
            </w:r>
            <w:r w:rsidR="005812C2" w:rsidRPr="00D83793">
              <w:rPr>
                <w:rFonts w:asciiTheme="minorEastAsia" w:hAnsiTheme="minorEastAsia" w:hint="eastAsia"/>
                <w:sz w:val="20"/>
                <w:szCs w:val="20"/>
              </w:rPr>
              <w:t>支援のあり方を明らかにし、今後の支援モデル開発につなげる研究を実施いたします。</w:t>
            </w:r>
          </w:p>
          <w:p w14:paraId="19DBBCEF" w14:textId="2E633BE7" w:rsidR="004821D2" w:rsidRPr="00D83793" w:rsidRDefault="00FF73DA" w:rsidP="00FA74C1">
            <w:pPr>
              <w:spacing w:line="280" w:lineRule="exact"/>
              <w:ind w:firstLineChars="100" w:firstLine="200"/>
              <w:rPr>
                <w:rFonts w:asciiTheme="minorEastAsia" w:hAnsiTheme="minorEastAsia"/>
                <w:sz w:val="20"/>
                <w:szCs w:val="20"/>
              </w:rPr>
            </w:pPr>
            <w:r w:rsidRPr="00D83793">
              <w:rPr>
                <w:rFonts w:asciiTheme="minorEastAsia" w:hAnsiTheme="minorEastAsia" w:hint="eastAsia"/>
                <w:sz w:val="20"/>
                <w:szCs w:val="20"/>
              </w:rPr>
              <w:t>皆さまに新たにご協力いただくことはなく、これまでにお預かりし</w:t>
            </w:r>
            <w:r w:rsidR="00D83793">
              <w:rPr>
                <w:rFonts w:asciiTheme="minorEastAsia" w:hAnsiTheme="minorEastAsia" w:hint="eastAsia"/>
                <w:sz w:val="20"/>
                <w:szCs w:val="20"/>
              </w:rPr>
              <w:t>た支援内容などの</w:t>
            </w:r>
            <w:r w:rsidRPr="00D83793">
              <w:rPr>
                <w:rFonts w:asciiTheme="minorEastAsia" w:hAnsiTheme="minorEastAsia" w:hint="eastAsia"/>
                <w:sz w:val="20"/>
                <w:szCs w:val="20"/>
              </w:rPr>
              <w:t>情報を匿名化して分析します</w:t>
            </w:r>
            <w:r w:rsidR="007433FA" w:rsidRPr="00D83793">
              <w:rPr>
                <w:rFonts w:asciiTheme="minorEastAsia" w:hAnsiTheme="minorEastAsia" w:hint="eastAsia"/>
                <w:sz w:val="20"/>
                <w:szCs w:val="20"/>
              </w:rPr>
              <w:t>。</w:t>
            </w:r>
            <w:r w:rsidR="003162DE" w:rsidRPr="00D83793">
              <w:rPr>
                <w:rFonts w:asciiTheme="minorEastAsia" w:hAnsiTheme="minorEastAsia" w:hint="eastAsia"/>
                <w:sz w:val="20"/>
                <w:szCs w:val="20"/>
              </w:rPr>
              <w:t>これまで</w:t>
            </w:r>
            <w:r w:rsidR="00DA3647" w:rsidRPr="00D83793">
              <w:rPr>
                <w:rFonts w:asciiTheme="minorEastAsia" w:hAnsiTheme="minorEastAsia" w:hint="eastAsia"/>
                <w:sz w:val="20"/>
                <w:szCs w:val="20"/>
              </w:rPr>
              <w:t>ご相談</w:t>
            </w:r>
            <w:r w:rsidR="003162DE" w:rsidRPr="00D83793">
              <w:rPr>
                <w:rFonts w:asciiTheme="minorEastAsia" w:hAnsiTheme="minorEastAsia" w:hint="eastAsia"/>
                <w:sz w:val="20"/>
                <w:szCs w:val="20"/>
              </w:rPr>
              <w:t>いただいた皆様には、</w:t>
            </w:r>
            <w:r w:rsidR="00E6047D" w:rsidRPr="00D83793">
              <w:rPr>
                <w:rFonts w:asciiTheme="minorEastAsia" w:hAnsiTheme="minorEastAsia" w:hint="eastAsia"/>
                <w:sz w:val="20"/>
                <w:szCs w:val="20"/>
              </w:rPr>
              <w:t>個別に</w:t>
            </w:r>
            <w:r w:rsidR="003162DE" w:rsidRPr="00D83793">
              <w:rPr>
                <w:rFonts w:asciiTheme="minorEastAsia" w:hAnsiTheme="minorEastAsia" w:hint="eastAsia"/>
                <w:sz w:val="20"/>
                <w:szCs w:val="20"/>
              </w:rPr>
              <w:t>現在の生活情報に関するアンケートとともに</w:t>
            </w:r>
            <w:r w:rsidR="004B30DD" w:rsidRPr="00D83793">
              <w:rPr>
                <w:rFonts w:asciiTheme="minorEastAsia" w:hAnsiTheme="minorEastAsia" w:hint="eastAsia"/>
                <w:sz w:val="20"/>
                <w:szCs w:val="20"/>
              </w:rPr>
              <w:t>、研究参加への同意をお伺いする調査票をお送りしております</w:t>
            </w:r>
            <w:r w:rsidR="00FA74C1" w:rsidRPr="00D83793">
              <w:rPr>
                <w:rFonts w:asciiTheme="minorEastAsia" w:hAnsiTheme="minorEastAsia" w:hint="eastAsia"/>
                <w:sz w:val="20"/>
                <w:szCs w:val="20"/>
              </w:rPr>
              <w:t>ので、</w:t>
            </w:r>
            <w:r w:rsidR="00A35603" w:rsidRPr="00D83793">
              <w:rPr>
                <w:rFonts w:asciiTheme="minorEastAsia" w:hAnsiTheme="minorEastAsia" w:hint="eastAsia"/>
                <w:sz w:val="20"/>
                <w:szCs w:val="20"/>
              </w:rPr>
              <w:t>ご意向をお知らせ</w:t>
            </w:r>
            <w:r w:rsidR="00AE3390" w:rsidRPr="00D83793">
              <w:rPr>
                <w:rFonts w:asciiTheme="minorEastAsia" w:hAnsiTheme="minorEastAsia" w:hint="eastAsia"/>
                <w:sz w:val="20"/>
                <w:szCs w:val="20"/>
              </w:rPr>
              <w:t>下さい</w:t>
            </w:r>
            <w:r w:rsidR="00A35603" w:rsidRPr="00D83793">
              <w:rPr>
                <w:rFonts w:asciiTheme="minorEastAsia" w:hAnsiTheme="minorEastAsia" w:hint="eastAsia"/>
                <w:sz w:val="20"/>
                <w:szCs w:val="20"/>
              </w:rPr>
              <w:t>。</w:t>
            </w:r>
            <w:r w:rsidR="00EB0CD0" w:rsidRPr="00D83793">
              <w:rPr>
                <w:rFonts w:asciiTheme="minorEastAsia" w:hAnsiTheme="minorEastAsia" w:hint="eastAsia"/>
                <w:sz w:val="20"/>
                <w:szCs w:val="20"/>
              </w:rPr>
              <w:t>なお</w:t>
            </w:r>
            <w:r w:rsidR="00365C9B" w:rsidRPr="00D83793">
              <w:rPr>
                <w:rFonts w:asciiTheme="minorEastAsia" w:hAnsiTheme="minorEastAsia" w:hint="eastAsia"/>
                <w:sz w:val="20"/>
                <w:szCs w:val="20"/>
              </w:rPr>
              <w:t>、</w:t>
            </w:r>
            <w:r w:rsidR="00875D0D" w:rsidRPr="00D83793">
              <w:rPr>
                <w:rFonts w:asciiTheme="minorEastAsia" w:hAnsiTheme="minorEastAsia" w:hint="eastAsia"/>
                <w:sz w:val="20"/>
                <w:szCs w:val="20"/>
              </w:rPr>
              <w:t>転居等で調査票が届いていない方におかれましては、お手数ですが、研究にご協力いただけない場合は下記の問い合わせ先へご連絡ください</w:t>
            </w:r>
          </w:p>
          <w:p w14:paraId="61CD608F" w14:textId="2FD15125" w:rsidR="00CC0FB0" w:rsidRPr="00D83793" w:rsidRDefault="00C15BB8" w:rsidP="004B7F26">
            <w:pPr>
              <w:spacing w:line="280" w:lineRule="exact"/>
              <w:ind w:firstLineChars="100" w:firstLine="201"/>
              <w:rPr>
                <w:rFonts w:asciiTheme="minorEastAsia" w:hAnsiTheme="minorEastAsia"/>
                <w:sz w:val="20"/>
                <w:szCs w:val="20"/>
              </w:rPr>
            </w:pPr>
            <w:r w:rsidRPr="00D83793">
              <w:rPr>
                <w:rFonts w:asciiTheme="minorEastAsia" w:hAnsiTheme="minorEastAsia" w:hint="eastAsia"/>
                <w:b/>
                <w:sz w:val="20"/>
                <w:szCs w:val="20"/>
                <w:u w:val="single"/>
              </w:rPr>
              <w:t>この研究へのご協力</w:t>
            </w:r>
            <w:r w:rsidR="00B16BB7" w:rsidRPr="00D83793">
              <w:rPr>
                <w:rFonts w:asciiTheme="minorEastAsia" w:hAnsiTheme="minorEastAsia" w:hint="eastAsia"/>
                <w:b/>
                <w:sz w:val="20"/>
                <w:szCs w:val="20"/>
                <w:u w:val="single"/>
              </w:rPr>
              <w:t>は任意であり、</w:t>
            </w:r>
            <w:r w:rsidRPr="00D83793">
              <w:rPr>
                <w:rFonts w:asciiTheme="minorEastAsia" w:hAnsiTheme="minorEastAsia" w:hint="eastAsia"/>
                <w:b/>
                <w:sz w:val="20"/>
                <w:szCs w:val="20"/>
                <w:u w:val="single"/>
              </w:rPr>
              <w:t>対象者となることを</w:t>
            </w:r>
            <w:r w:rsidR="000C0ABA" w:rsidRPr="00D83793">
              <w:rPr>
                <w:rFonts w:asciiTheme="minorEastAsia" w:hAnsiTheme="minorEastAsia" w:hint="eastAsia"/>
                <w:b/>
                <w:sz w:val="20"/>
                <w:szCs w:val="20"/>
                <w:u w:val="single"/>
              </w:rPr>
              <w:t>希望されない場合</w:t>
            </w:r>
            <w:r w:rsidRPr="00D83793">
              <w:rPr>
                <w:rFonts w:asciiTheme="minorEastAsia" w:hAnsiTheme="minorEastAsia" w:hint="eastAsia"/>
                <w:b/>
                <w:sz w:val="20"/>
                <w:szCs w:val="20"/>
                <w:u w:val="single"/>
              </w:rPr>
              <w:t>でも何ら不利益が生じることはございません。研究協力の</w:t>
            </w:r>
            <w:r w:rsidR="004B7F26" w:rsidRPr="00D83793">
              <w:rPr>
                <w:rFonts w:asciiTheme="minorEastAsia" w:hAnsiTheme="minorEastAsia" w:hint="eastAsia"/>
                <w:b/>
                <w:sz w:val="20"/>
                <w:szCs w:val="20"/>
                <w:u w:val="single"/>
              </w:rPr>
              <w:t>ご</w:t>
            </w:r>
            <w:r w:rsidRPr="00D83793">
              <w:rPr>
                <w:rFonts w:asciiTheme="minorEastAsia" w:hAnsiTheme="minorEastAsia" w:hint="eastAsia"/>
                <w:b/>
                <w:sz w:val="20"/>
                <w:szCs w:val="20"/>
                <w:u w:val="single"/>
              </w:rPr>
              <w:t>辞退、</w:t>
            </w:r>
            <w:r w:rsidR="000C0ABA" w:rsidRPr="00D83793">
              <w:rPr>
                <w:rFonts w:asciiTheme="minorEastAsia" w:hAnsiTheme="minorEastAsia" w:hint="eastAsia"/>
                <w:b/>
                <w:sz w:val="20"/>
                <w:szCs w:val="20"/>
                <w:u w:val="single"/>
              </w:rPr>
              <w:t>また、</w:t>
            </w:r>
            <w:r w:rsidR="00DB0C8D" w:rsidRPr="00D83793">
              <w:rPr>
                <w:rFonts w:asciiTheme="minorEastAsia" w:hAnsiTheme="minorEastAsia" w:hint="eastAsia"/>
                <w:b/>
                <w:sz w:val="20"/>
                <w:szCs w:val="20"/>
                <w:u w:val="single"/>
              </w:rPr>
              <w:t>研究資料の閲覧・開示、個人情報の取り扱い、その他</w:t>
            </w:r>
            <w:r w:rsidR="000C0ABA" w:rsidRPr="00D83793">
              <w:rPr>
                <w:rFonts w:asciiTheme="minorEastAsia" w:hAnsiTheme="minorEastAsia" w:hint="eastAsia"/>
                <w:b/>
                <w:sz w:val="20"/>
                <w:szCs w:val="20"/>
                <w:u w:val="single"/>
              </w:rPr>
              <w:t>研究に関するご質問は</w:t>
            </w:r>
            <w:r w:rsidR="00D83793">
              <w:rPr>
                <w:rFonts w:asciiTheme="minorEastAsia" w:hAnsiTheme="minorEastAsia" w:hint="eastAsia"/>
                <w:b/>
                <w:sz w:val="20"/>
                <w:szCs w:val="20"/>
                <w:u w:val="single"/>
              </w:rPr>
              <w:t>2026年6月末日までに</w:t>
            </w:r>
            <w:r w:rsidR="000C0ABA" w:rsidRPr="00D83793">
              <w:rPr>
                <w:rFonts w:asciiTheme="minorEastAsia" w:hAnsiTheme="minorEastAsia" w:hint="eastAsia"/>
                <w:b/>
                <w:sz w:val="20"/>
                <w:szCs w:val="20"/>
                <w:u w:val="single"/>
              </w:rPr>
              <w:t>下記の問い合わせ先へご連絡下さい。</w:t>
            </w:r>
            <w:r w:rsidR="004B7F26" w:rsidRPr="00D83793">
              <w:rPr>
                <w:rFonts w:asciiTheme="minorEastAsia" w:hAnsiTheme="minorEastAsia" w:hint="eastAsia"/>
                <w:b/>
                <w:sz w:val="20"/>
                <w:szCs w:val="20"/>
                <w:u w:val="single"/>
              </w:rPr>
              <w:t>ご</w:t>
            </w:r>
            <w:r w:rsidR="00E90B9E" w:rsidRPr="00D83793">
              <w:rPr>
                <w:rFonts w:asciiTheme="minorEastAsia" w:hAnsiTheme="minorEastAsia" w:hint="eastAsia"/>
                <w:b/>
                <w:sz w:val="20"/>
                <w:szCs w:val="20"/>
                <w:u w:val="single"/>
              </w:rPr>
              <w:t>辞退</w:t>
            </w:r>
            <w:r w:rsidR="009C1730" w:rsidRPr="00D83793">
              <w:rPr>
                <w:rFonts w:asciiTheme="minorEastAsia" w:hAnsiTheme="minorEastAsia" w:hint="eastAsia"/>
                <w:b/>
                <w:sz w:val="20"/>
                <w:szCs w:val="20"/>
                <w:u w:val="single"/>
              </w:rPr>
              <w:t>される場合は</w:t>
            </w:r>
            <w:r w:rsidR="004B7F26" w:rsidRPr="00D83793">
              <w:rPr>
                <w:rFonts w:asciiTheme="minorEastAsia" w:hAnsiTheme="minorEastAsia" w:hint="eastAsia"/>
                <w:b/>
                <w:sz w:val="20"/>
                <w:szCs w:val="20"/>
                <w:u w:val="single"/>
              </w:rPr>
              <w:t>本研究からの</w:t>
            </w:r>
            <w:r w:rsidR="00B16BB7" w:rsidRPr="00D83793">
              <w:rPr>
                <w:rFonts w:asciiTheme="minorEastAsia" w:hAnsiTheme="minorEastAsia" w:hint="eastAsia"/>
                <w:b/>
                <w:sz w:val="20"/>
                <w:szCs w:val="20"/>
                <w:u w:val="single"/>
              </w:rPr>
              <w:t>データ</w:t>
            </w:r>
            <w:r w:rsidR="004B7F26" w:rsidRPr="00D83793">
              <w:rPr>
                <w:rFonts w:asciiTheme="minorEastAsia" w:hAnsiTheme="minorEastAsia" w:hint="eastAsia"/>
                <w:b/>
                <w:sz w:val="20"/>
                <w:szCs w:val="20"/>
                <w:u w:val="single"/>
              </w:rPr>
              <w:t>削除</w:t>
            </w:r>
            <w:r w:rsidR="00B16BB7" w:rsidRPr="00D83793">
              <w:rPr>
                <w:rFonts w:asciiTheme="minorEastAsia" w:hAnsiTheme="minorEastAsia" w:hint="eastAsia"/>
                <w:b/>
                <w:sz w:val="20"/>
                <w:szCs w:val="20"/>
                <w:u w:val="single"/>
              </w:rPr>
              <w:t>を</w:t>
            </w:r>
            <w:r w:rsidR="004B7F26" w:rsidRPr="00D83793">
              <w:rPr>
                <w:rFonts w:asciiTheme="minorEastAsia" w:hAnsiTheme="minorEastAsia" w:hint="eastAsia"/>
                <w:b/>
                <w:sz w:val="20"/>
                <w:szCs w:val="20"/>
                <w:u w:val="single"/>
              </w:rPr>
              <w:t>行います</w:t>
            </w:r>
            <w:r w:rsidR="00B16BB7" w:rsidRPr="00D83793">
              <w:rPr>
                <w:rFonts w:asciiTheme="minorEastAsia" w:hAnsiTheme="minorEastAsia" w:hint="eastAsia"/>
                <w:b/>
                <w:sz w:val="20"/>
                <w:szCs w:val="20"/>
                <w:u w:val="single"/>
              </w:rPr>
              <w:t>。</w:t>
            </w:r>
          </w:p>
        </w:tc>
      </w:tr>
    </w:tbl>
    <w:p w14:paraId="33182082" w14:textId="77777777" w:rsidR="005D2DBB" w:rsidRPr="00D83793" w:rsidRDefault="005D2DBB" w:rsidP="00CC0FB0">
      <w:pPr>
        <w:spacing w:line="280" w:lineRule="exact"/>
        <w:rPr>
          <w:rFonts w:asciiTheme="majorEastAsia" w:eastAsiaTheme="majorEastAsia" w:hAnsiTheme="majorEastAsia"/>
          <w:b/>
          <w:sz w:val="20"/>
          <w:szCs w:val="20"/>
        </w:rPr>
      </w:pPr>
    </w:p>
    <w:p w14:paraId="744BCD06" w14:textId="77777777" w:rsidR="00CC0FB0" w:rsidRPr="00D83793" w:rsidRDefault="00CC0FB0" w:rsidP="00CC0FB0">
      <w:pPr>
        <w:spacing w:line="280" w:lineRule="exact"/>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（１）研究の概要について</w:t>
      </w:r>
    </w:p>
    <w:tbl>
      <w:tblPr>
        <w:tblStyle w:val="a3"/>
        <w:tblW w:w="0" w:type="auto"/>
        <w:tblInd w:w="210" w:type="dxa"/>
        <w:tblLook w:val="04A0" w:firstRow="1" w:lastRow="0" w:firstColumn="1" w:lastColumn="0" w:noHBand="0" w:noVBand="1"/>
      </w:tblPr>
      <w:tblGrid>
        <w:gridCol w:w="9994"/>
      </w:tblGrid>
      <w:tr w:rsidR="00CC0FB0" w:rsidRPr="00D83793" w14:paraId="70E323A2" w14:textId="77777777" w:rsidTr="016F6957">
        <w:tc>
          <w:tcPr>
            <w:tcW w:w="10210" w:type="dxa"/>
            <w:tcBorders>
              <w:top w:val="nil"/>
              <w:left w:val="nil"/>
              <w:bottom w:val="nil"/>
              <w:right w:val="nil"/>
            </w:tcBorders>
          </w:tcPr>
          <w:p w14:paraId="1CCDEFBE" w14:textId="66FCDF5C" w:rsidR="000C0ABA" w:rsidRPr="00D83793" w:rsidRDefault="000C0ABA" w:rsidP="000C0ABA">
            <w:pPr>
              <w:spacing w:line="280" w:lineRule="exact"/>
              <w:rPr>
                <w:sz w:val="20"/>
                <w:szCs w:val="20"/>
              </w:rPr>
            </w:pPr>
            <w:r w:rsidRPr="00D83793">
              <w:rPr>
                <w:rFonts w:hint="eastAsia"/>
                <w:sz w:val="20"/>
                <w:szCs w:val="20"/>
              </w:rPr>
              <w:t>研究課題名：</w:t>
            </w:r>
            <w:r w:rsidR="007245B9" w:rsidRPr="00D83793">
              <w:rPr>
                <w:rFonts w:hAnsi="ＭＳ 明朝" w:hint="eastAsia"/>
                <w:sz w:val="20"/>
                <w:szCs w:val="20"/>
              </w:rPr>
              <w:t>若年性認知症</w:t>
            </w:r>
            <w:r w:rsidR="00926DB1" w:rsidRPr="00D83793">
              <w:rPr>
                <w:rFonts w:hAnsi="ＭＳ 明朝" w:hint="eastAsia"/>
                <w:sz w:val="20"/>
                <w:szCs w:val="20"/>
              </w:rPr>
              <w:t>者</w:t>
            </w:r>
            <w:r w:rsidR="007245B9" w:rsidRPr="00D83793">
              <w:rPr>
                <w:rFonts w:hAnsi="ＭＳ 明朝" w:hint="eastAsia"/>
                <w:sz w:val="20"/>
                <w:szCs w:val="20"/>
              </w:rPr>
              <w:t>の</w:t>
            </w:r>
            <w:r w:rsidR="00926DB1" w:rsidRPr="00D83793">
              <w:rPr>
                <w:rFonts w:hAnsi="ＭＳ 明朝" w:hint="eastAsia"/>
                <w:sz w:val="20"/>
                <w:szCs w:val="20"/>
              </w:rPr>
              <w:t>生活再構築</w:t>
            </w:r>
            <w:r w:rsidR="00577E9A" w:rsidRPr="00D83793">
              <w:rPr>
                <w:rFonts w:hAnsi="ＭＳ 明朝" w:hint="eastAsia"/>
                <w:sz w:val="20"/>
                <w:szCs w:val="20"/>
              </w:rPr>
              <w:t>プロセスの解明</w:t>
            </w:r>
            <w:r w:rsidR="007245B9" w:rsidRPr="00D83793">
              <w:rPr>
                <w:rFonts w:hAnsi="ＭＳ 明朝" w:hint="eastAsia"/>
                <w:sz w:val="20"/>
                <w:szCs w:val="20"/>
              </w:rPr>
              <w:t>と</w:t>
            </w:r>
            <w:r w:rsidR="00577E9A" w:rsidRPr="00D83793">
              <w:rPr>
                <w:rFonts w:hAnsi="ＭＳ 明朝" w:hint="eastAsia"/>
                <w:sz w:val="20"/>
                <w:szCs w:val="20"/>
              </w:rPr>
              <w:t>実践モデル開発に関する研究</w:t>
            </w:r>
          </w:p>
          <w:p w14:paraId="18524CCA" w14:textId="05B4E1A3" w:rsidR="00CC0FB0" w:rsidRPr="00D83793" w:rsidRDefault="016F6957" w:rsidP="00C15BB8">
            <w:pPr>
              <w:spacing w:line="280" w:lineRule="exact"/>
              <w:rPr>
                <w:sz w:val="20"/>
                <w:szCs w:val="20"/>
              </w:rPr>
            </w:pPr>
            <w:r w:rsidRPr="00D83793">
              <w:rPr>
                <w:sz w:val="20"/>
                <w:szCs w:val="20"/>
              </w:rPr>
              <w:t>研究期間：</w:t>
            </w:r>
            <w:r w:rsidR="00B33EE2">
              <w:rPr>
                <w:rFonts w:hint="eastAsia"/>
                <w:sz w:val="20"/>
                <w:szCs w:val="20"/>
              </w:rPr>
              <w:t>2026</w:t>
            </w:r>
            <w:r w:rsidR="00B33EE2">
              <w:rPr>
                <w:rFonts w:hint="eastAsia"/>
                <w:sz w:val="20"/>
                <w:szCs w:val="20"/>
              </w:rPr>
              <w:t>年</w:t>
            </w:r>
            <w:r w:rsidR="00B33EE2">
              <w:rPr>
                <w:rFonts w:hint="eastAsia"/>
                <w:sz w:val="20"/>
                <w:szCs w:val="20"/>
              </w:rPr>
              <w:t>4</w:t>
            </w:r>
            <w:r w:rsidR="00B33EE2">
              <w:rPr>
                <w:rFonts w:hint="eastAsia"/>
                <w:sz w:val="20"/>
                <w:szCs w:val="20"/>
              </w:rPr>
              <w:t>月</w:t>
            </w:r>
            <w:r w:rsidR="00340B7A">
              <w:rPr>
                <w:rFonts w:hint="eastAsia"/>
                <w:sz w:val="20"/>
                <w:szCs w:val="20"/>
              </w:rPr>
              <w:t>3</w:t>
            </w:r>
            <w:r w:rsidR="00B33EE2">
              <w:rPr>
                <w:rFonts w:hint="eastAsia"/>
                <w:sz w:val="20"/>
                <w:szCs w:val="20"/>
              </w:rPr>
              <w:t>日</w:t>
            </w:r>
            <w:r w:rsidRPr="00D83793">
              <w:rPr>
                <w:sz w:val="20"/>
                <w:szCs w:val="20"/>
              </w:rPr>
              <w:t>～</w:t>
            </w:r>
            <w:r w:rsidR="00C15BB8" w:rsidRPr="00D83793">
              <w:rPr>
                <w:sz w:val="20"/>
                <w:szCs w:val="20"/>
              </w:rPr>
              <w:t>20</w:t>
            </w:r>
            <w:r w:rsidR="00145986" w:rsidRPr="00D83793">
              <w:rPr>
                <w:rFonts w:hint="eastAsia"/>
                <w:sz w:val="20"/>
                <w:szCs w:val="20"/>
              </w:rPr>
              <w:t>30</w:t>
            </w:r>
            <w:r w:rsidRPr="00D83793">
              <w:rPr>
                <w:sz w:val="20"/>
                <w:szCs w:val="20"/>
              </w:rPr>
              <w:t>年</w:t>
            </w:r>
            <w:r w:rsidRPr="00D83793">
              <w:rPr>
                <w:sz w:val="20"/>
                <w:szCs w:val="20"/>
              </w:rPr>
              <w:t>3</w:t>
            </w:r>
            <w:r w:rsidRPr="00D83793">
              <w:rPr>
                <w:sz w:val="20"/>
                <w:szCs w:val="20"/>
              </w:rPr>
              <w:t>月</w:t>
            </w:r>
            <w:r w:rsidRPr="00D83793">
              <w:rPr>
                <w:sz w:val="20"/>
                <w:szCs w:val="20"/>
              </w:rPr>
              <w:t>31</w:t>
            </w:r>
            <w:r w:rsidRPr="00D83793">
              <w:rPr>
                <w:sz w:val="20"/>
                <w:szCs w:val="20"/>
              </w:rPr>
              <w:t>日</w:t>
            </w:r>
          </w:p>
          <w:p w14:paraId="4258EE07" w14:textId="77777777" w:rsidR="008360D7" w:rsidRPr="008360D7" w:rsidRDefault="00E90B9E" w:rsidP="008360D7">
            <w:pPr>
              <w:spacing w:line="280" w:lineRule="exact"/>
              <w:jc w:val="left"/>
              <w:rPr>
                <w:rFonts w:asciiTheme="minorEastAsia" w:hAnsiTheme="minorEastAsia"/>
                <w:spacing w:val="11"/>
                <w:kern w:val="0"/>
                <w:sz w:val="20"/>
                <w:szCs w:val="20"/>
              </w:rPr>
            </w:pPr>
            <w:r w:rsidRPr="00B33EE2">
              <w:rPr>
                <w:rFonts w:asciiTheme="minorEastAsia" w:hAnsiTheme="minorEastAsia" w:hint="eastAsia"/>
                <w:spacing w:val="11"/>
                <w:kern w:val="0"/>
                <w:sz w:val="20"/>
                <w:szCs w:val="20"/>
                <w:fitText w:val="6882" w:id="-483753472"/>
              </w:rPr>
              <w:t>研究責任者</w:t>
            </w:r>
            <w:r w:rsidR="008360D7" w:rsidRPr="00B33EE2">
              <w:rPr>
                <w:rFonts w:asciiTheme="minorEastAsia" w:hAnsiTheme="minorEastAsia" w:hint="eastAsia"/>
                <w:spacing w:val="11"/>
                <w:kern w:val="0"/>
                <w:sz w:val="20"/>
                <w:szCs w:val="20"/>
                <w:fitText w:val="6882" w:id="-483753472"/>
              </w:rPr>
              <w:t>：</w:t>
            </w:r>
            <w:r w:rsidR="00486BBF" w:rsidRPr="00B33EE2">
              <w:rPr>
                <w:rFonts w:asciiTheme="minorEastAsia" w:hAnsiTheme="minorEastAsia" w:hint="eastAsia"/>
                <w:spacing w:val="11"/>
                <w:kern w:val="0"/>
                <w:sz w:val="20"/>
                <w:szCs w:val="20"/>
                <w:fitText w:val="6882" w:id="-483753472"/>
              </w:rPr>
              <w:t>地方独立行政法人</w:t>
            </w:r>
            <w:r w:rsidRPr="00B33EE2">
              <w:rPr>
                <w:rFonts w:asciiTheme="minorEastAsia" w:hAnsiTheme="minorEastAsia" w:hint="eastAsia"/>
                <w:spacing w:val="11"/>
                <w:kern w:val="0"/>
                <w:sz w:val="20"/>
                <w:szCs w:val="20"/>
                <w:fitText w:val="6882" w:id="-483753472"/>
              </w:rPr>
              <w:t>東京都健康長寿医療センタ</w:t>
            </w:r>
            <w:r w:rsidR="001B2287" w:rsidRPr="00B33EE2">
              <w:rPr>
                <w:rFonts w:asciiTheme="minorEastAsia" w:hAnsiTheme="minorEastAsia" w:hint="eastAsia"/>
                <w:spacing w:val="11"/>
                <w:kern w:val="0"/>
                <w:sz w:val="20"/>
                <w:szCs w:val="20"/>
                <w:fitText w:val="6882" w:id="-483753472"/>
              </w:rPr>
              <w:t>ー</w:t>
            </w:r>
            <w:r w:rsidR="000F4131" w:rsidRPr="00B33EE2">
              <w:rPr>
                <w:rFonts w:asciiTheme="minorEastAsia" w:hAnsiTheme="minorEastAsia" w:hint="eastAsia"/>
                <w:spacing w:val="11"/>
                <w:kern w:val="0"/>
                <w:sz w:val="20"/>
                <w:szCs w:val="20"/>
                <w:fitText w:val="6882" w:id="-483753472"/>
              </w:rPr>
              <w:t>研究所</w:t>
            </w:r>
            <w:r w:rsidR="001B2287" w:rsidRPr="00B33EE2">
              <w:rPr>
                <w:rFonts w:asciiTheme="minorEastAsia" w:hAnsiTheme="minorEastAsia" w:hint="eastAsia"/>
                <w:spacing w:val="11"/>
                <w:kern w:val="0"/>
                <w:sz w:val="20"/>
                <w:szCs w:val="20"/>
                <w:fitText w:val="6882" w:id="-483753472"/>
              </w:rPr>
              <w:t xml:space="preserve">　</w:t>
            </w:r>
          </w:p>
          <w:p w14:paraId="79CC8201" w14:textId="68B05530" w:rsidR="00E90B9E" w:rsidRPr="00D83793" w:rsidRDefault="001B2287" w:rsidP="008360D7">
            <w:pPr>
              <w:spacing w:line="280" w:lineRule="exact"/>
              <w:ind w:firstLineChars="600" w:firstLine="1332"/>
              <w:jc w:val="left"/>
              <w:rPr>
                <w:sz w:val="20"/>
                <w:szCs w:val="20"/>
              </w:rPr>
            </w:pPr>
            <w:r w:rsidRPr="008360D7">
              <w:rPr>
                <w:rFonts w:asciiTheme="minorEastAsia" w:hAnsiTheme="minorEastAsia" w:hint="eastAsia"/>
                <w:spacing w:val="11"/>
                <w:kern w:val="0"/>
                <w:sz w:val="20"/>
                <w:szCs w:val="20"/>
                <w:fitText w:val="3116" w:id="-483753471"/>
              </w:rPr>
              <w:t>自立促進と精神保健研究チー</w:t>
            </w:r>
            <w:r w:rsidRPr="008360D7">
              <w:rPr>
                <w:rFonts w:asciiTheme="minorEastAsia" w:hAnsiTheme="minorEastAsia" w:hint="eastAsia"/>
                <w:spacing w:val="18"/>
                <w:kern w:val="0"/>
                <w:sz w:val="20"/>
                <w:szCs w:val="20"/>
                <w:fitText w:val="3116" w:id="-483753471"/>
              </w:rPr>
              <w:t>ム</w:t>
            </w:r>
            <w:r w:rsidR="008360D7">
              <w:rPr>
                <w:rFonts w:asciiTheme="minorEastAsia" w:hAnsiTheme="minorEastAsia" w:hint="eastAsia"/>
                <w:kern w:val="0"/>
                <w:sz w:val="20"/>
                <w:szCs w:val="20"/>
              </w:rPr>
              <w:t xml:space="preserve">　</w:t>
            </w:r>
            <w:r w:rsidR="008360D7" w:rsidRPr="008360D7">
              <w:rPr>
                <w:rFonts w:asciiTheme="minorEastAsia" w:hAnsiTheme="minorEastAsia" w:hint="eastAsia"/>
                <w:kern w:val="0"/>
                <w:sz w:val="20"/>
                <w:szCs w:val="20"/>
              </w:rPr>
              <w:t>山下真里</w:t>
            </w:r>
          </w:p>
        </w:tc>
      </w:tr>
    </w:tbl>
    <w:p w14:paraId="5DAB6C7B" w14:textId="77777777" w:rsidR="00CC0FB0" w:rsidRPr="008360D7" w:rsidRDefault="00CC0FB0" w:rsidP="00CC0FB0">
      <w:pPr>
        <w:spacing w:line="280" w:lineRule="exact"/>
        <w:ind w:leftChars="100" w:left="210"/>
        <w:rPr>
          <w:sz w:val="20"/>
          <w:szCs w:val="20"/>
        </w:rPr>
      </w:pPr>
    </w:p>
    <w:p w14:paraId="48CF57EC" w14:textId="77777777" w:rsidR="00CC0FB0" w:rsidRPr="00D83793" w:rsidRDefault="00CC0FB0" w:rsidP="00CC0FB0">
      <w:pPr>
        <w:spacing w:line="280" w:lineRule="exact"/>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（２）研究の意義、目的について</w:t>
      </w:r>
    </w:p>
    <w:tbl>
      <w:tblPr>
        <w:tblStyle w:val="a3"/>
        <w:tblW w:w="0" w:type="auto"/>
        <w:tblInd w:w="210" w:type="dxa"/>
        <w:tblLook w:val="04A0" w:firstRow="1" w:lastRow="0" w:firstColumn="1" w:lastColumn="0" w:noHBand="0" w:noVBand="1"/>
      </w:tblPr>
      <w:tblGrid>
        <w:gridCol w:w="9994"/>
      </w:tblGrid>
      <w:tr w:rsidR="00CC0FB0" w:rsidRPr="00D83793" w14:paraId="6F048425" w14:textId="77777777" w:rsidTr="00C15BB8">
        <w:tc>
          <w:tcPr>
            <w:tcW w:w="9994" w:type="dxa"/>
            <w:tcBorders>
              <w:top w:val="nil"/>
              <w:left w:val="nil"/>
              <w:bottom w:val="nil"/>
              <w:right w:val="nil"/>
            </w:tcBorders>
          </w:tcPr>
          <w:p w14:paraId="41CC2C44" w14:textId="77777777" w:rsidR="001B22C6" w:rsidRPr="00D83793" w:rsidRDefault="001B22C6" w:rsidP="001B22C6">
            <w:pPr>
              <w:spacing w:line="280" w:lineRule="exact"/>
              <w:rPr>
                <w:sz w:val="20"/>
                <w:szCs w:val="20"/>
              </w:rPr>
            </w:pPr>
            <w:r w:rsidRPr="00D83793">
              <w:rPr>
                <w:rFonts w:hint="eastAsia"/>
                <w:sz w:val="20"/>
                <w:szCs w:val="20"/>
              </w:rPr>
              <w:t>若年性認知症の当事者やご家族は、発症時期や生活課題が多様であり、支援の届きにくさが指摘されています。</w:t>
            </w:r>
          </w:p>
          <w:p w14:paraId="4353C98F" w14:textId="1D0EDD6F" w:rsidR="00CC0FB0" w:rsidRPr="00D83793" w:rsidRDefault="001B22C6" w:rsidP="001B22C6">
            <w:pPr>
              <w:spacing w:line="280" w:lineRule="exact"/>
              <w:rPr>
                <w:sz w:val="20"/>
                <w:szCs w:val="20"/>
              </w:rPr>
            </w:pPr>
            <w:r w:rsidRPr="00D83793">
              <w:rPr>
                <w:rFonts w:hint="eastAsia"/>
                <w:sz w:val="20"/>
                <w:szCs w:val="20"/>
              </w:rPr>
              <w:t>本研究では、</w:t>
            </w:r>
            <w:r w:rsidRPr="00D83793">
              <w:rPr>
                <w:rFonts w:hint="eastAsia"/>
                <w:sz w:val="20"/>
                <w:szCs w:val="20"/>
              </w:rPr>
              <w:t>NPO</w:t>
            </w:r>
            <w:r w:rsidRPr="00D83793">
              <w:rPr>
                <w:rFonts w:hint="eastAsia"/>
                <w:sz w:val="20"/>
                <w:szCs w:val="20"/>
              </w:rPr>
              <w:t>法人マイ</w:t>
            </w:r>
            <w:r w:rsidRPr="00D83793">
              <w:rPr>
                <w:rFonts w:hint="eastAsia"/>
                <w:sz w:val="20"/>
                <w:szCs w:val="20"/>
              </w:rPr>
              <w:t>way</w:t>
            </w:r>
            <w:r w:rsidRPr="00D83793">
              <w:rPr>
                <w:rFonts w:hint="eastAsia"/>
                <w:sz w:val="20"/>
                <w:szCs w:val="20"/>
              </w:rPr>
              <w:t>が実施してきた支援記録等を活用し、若年性認知症の方および家族介護者</w:t>
            </w:r>
            <w:r w:rsidR="00A56E1C" w:rsidRPr="00D83793">
              <w:rPr>
                <w:rFonts w:hint="eastAsia"/>
                <w:sz w:val="20"/>
                <w:szCs w:val="20"/>
              </w:rPr>
              <w:t>の抱える生活</w:t>
            </w:r>
            <w:r w:rsidR="004D0E32" w:rsidRPr="00D83793">
              <w:rPr>
                <w:rFonts w:hint="eastAsia"/>
                <w:sz w:val="20"/>
                <w:szCs w:val="20"/>
              </w:rPr>
              <w:t>上の</w:t>
            </w:r>
            <w:r w:rsidR="00A56E1C" w:rsidRPr="00D83793">
              <w:rPr>
                <w:rFonts w:hint="eastAsia"/>
                <w:sz w:val="20"/>
                <w:szCs w:val="20"/>
              </w:rPr>
              <w:t>問題や実際</w:t>
            </w:r>
            <w:r w:rsidR="004D0E32" w:rsidRPr="00D83793">
              <w:rPr>
                <w:rFonts w:hint="eastAsia"/>
                <w:sz w:val="20"/>
                <w:szCs w:val="20"/>
              </w:rPr>
              <w:t>行われた</w:t>
            </w:r>
            <w:r w:rsidRPr="00D83793">
              <w:rPr>
                <w:rFonts w:hint="eastAsia"/>
                <w:sz w:val="20"/>
                <w:szCs w:val="20"/>
              </w:rPr>
              <w:t>支援</w:t>
            </w:r>
            <w:r w:rsidR="00A56E1C" w:rsidRPr="00D83793">
              <w:rPr>
                <w:rFonts w:hint="eastAsia"/>
                <w:sz w:val="20"/>
                <w:szCs w:val="20"/>
              </w:rPr>
              <w:t>、</w:t>
            </w:r>
            <w:r w:rsidR="004D0E32" w:rsidRPr="00D83793">
              <w:rPr>
                <w:rFonts w:hint="eastAsia"/>
                <w:sz w:val="20"/>
                <w:szCs w:val="20"/>
              </w:rPr>
              <w:t>その後の経過などを</w:t>
            </w:r>
            <w:r w:rsidRPr="00D83793">
              <w:rPr>
                <w:rFonts w:hint="eastAsia"/>
                <w:sz w:val="20"/>
                <w:szCs w:val="20"/>
              </w:rPr>
              <w:t>明らかにすることを目的とします。</w:t>
            </w:r>
            <w:r w:rsidR="00143E08" w:rsidRPr="00D83793">
              <w:rPr>
                <w:rFonts w:hint="eastAsia"/>
                <w:sz w:val="20"/>
                <w:szCs w:val="20"/>
              </w:rPr>
              <w:t>最終的には</w:t>
            </w:r>
            <w:r w:rsidR="002B2286" w:rsidRPr="00D83793">
              <w:rPr>
                <w:rFonts w:hint="eastAsia"/>
                <w:sz w:val="20"/>
                <w:szCs w:val="20"/>
              </w:rPr>
              <w:t>、その</w:t>
            </w:r>
            <w:r w:rsidR="004B7F26" w:rsidRPr="00D83793">
              <w:rPr>
                <w:rFonts w:hint="eastAsia"/>
                <w:sz w:val="20"/>
                <w:szCs w:val="20"/>
              </w:rPr>
              <w:t>結果</w:t>
            </w:r>
            <w:r w:rsidR="002B2286" w:rsidRPr="00D83793">
              <w:rPr>
                <w:rFonts w:hint="eastAsia"/>
                <w:sz w:val="20"/>
                <w:szCs w:val="20"/>
              </w:rPr>
              <w:t>を視覚的に</w:t>
            </w:r>
            <w:r w:rsidR="004B7F26" w:rsidRPr="00D83793">
              <w:rPr>
                <w:rFonts w:hint="eastAsia"/>
                <w:sz w:val="20"/>
                <w:szCs w:val="20"/>
              </w:rPr>
              <w:t>わかりやすく利用</w:t>
            </w:r>
            <w:r w:rsidR="002B2286" w:rsidRPr="00D83793">
              <w:rPr>
                <w:rFonts w:hint="eastAsia"/>
                <w:sz w:val="20"/>
                <w:szCs w:val="20"/>
              </w:rPr>
              <w:t>できるように、</w:t>
            </w:r>
            <w:r w:rsidR="00D83793">
              <w:rPr>
                <w:rFonts w:hint="eastAsia"/>
                <w:sz w:val="20"/>
                <w:szCs w:val="20"/>
              </w:rPr>
              <w:t>リーフレット等</w:t>
            </w:r>
            <w:r w:rsidR="002B2286" w:rsidRPr="00D83793">
              <w:rPr>
                <w:rFonts w:hint="eastAsia"/>
                <w:sz w:val="20"/>
                <w:szCs w:val="20"/>
              </w:rPr>
              <w:t>を作成</w:t>
            </w:r>
            <w:r w:rsidR="00143E08" w:rsidRPr="00D83793">
              <w:rPr>
                <w:rFonts w:hint="eastAsia"/>
                <w:sz w:val="20"/>
                <w:szCs w:val="20"/>
              </w:rPr>
              <w:t>いた</w:t>
            </w:r>
            <w:r w:rsidR="002B2286" w:rsidRPr="00D83793">
              <w:rPr>
                <w:rFonts w:hint="eastAsia"/>
                <w:sz w:val="20"/>
                <w:szCs w:val="20"/>
              </w:rPr>
              <w:t>します。</w:t>
            </w:r>
          </w:p>
        </w:tc>
      </w:tr>
    </w:tbl>
    <w:p w14:paraId="5C761E3F" w14:textId="77777777" w:rsidR="00E90B9E" w:rsidRPr="00D83793" w:rsidRDefault="00E90B9E" w:rsidP="00C15BB8">
      <w:pPr>
        <w:spacing w:line="280" w:lineRule="exact"/>
        <w:rPr>
          <w:rFonts w:asciiTheme="majorEastAsia" w:eastAsiaTheme="majorEastAsia" w:hAnsiTheme="majorEastAsia"/>
          <w:b/>
          <w:sz w:val="20"/>
          <w:szCs w:val="20"/>
        </w:rPr>
      </w:pPr>
    </w:p>
    <w:p w14:paraId="7D8E2579" w14:textId="52564A56" w:rsidR="00C15BB8" w:rsidRPr="00D83793" w:rsidRDefault="00C15BB8" w:rsidP="00022644">
      <w:pPr>
        <w:pStyle w:val="af0"/>
        <w:numPr>
          <w:ilvl w:val="0"/>
          <w:numId w:val="12"/>
        </w:numPr>
        <w:spacing w:line="280" w:lineRule="exact"/>
        <w:ind w:leftChars="0"/>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研究の対象</w:t>
      </w:r>
    </w:p>
    <w:tbl>
      <w:tblPr>
        <w:tblStyle w:val="a3"/>
        <w:tblW w:w="0" w:type="auto"/>
        <w:tblInd w:w="210" w:type="dxa"/>
        <w:tblLook w:val="04A0" w:firstRow="1" w:lastRow="0" w:firstColumn="1" w:lastColumn="0" w:noHBand="0" w:noVBand="1"/>
      </w:tblPr>
      <w:tblGrid>
        <w:gridCol w:w="9994"/>
      </w:tblGrid>
      <w:tr w:rsidR="00C15BB8" w:rsidRPr="00D83793" w14:paraId="33BF5010" w14:textId="77777777" w:rsidTr="00907F7A">
        <w:tc>
          <w:tcPr>
            <w:tcW w:w="10210" w:type="dxa"/>
            <w:tcBorders>
              <w:top w:val="nil"/>
              <w:left w:val="nil"/>
              <w:bottom w:val="nil"/>
              <w:right w:val="nil"/>
            </w:tcBorders>
          </w:tcPr>
          <w:p w14:paraId="51408872" w14:textId="5096EEE7" w:rsidR="00C15BB8" w:rsidRPr="00D83793" w:rsidRDefault="00001053" w:rsidP="007433FA">
            <w:pPr>
              <w:spacing w:line="280" w:lineRule="exact"/>
              <w:rPr>
                <w:sz w:val="20"/>
                <w:szCs w:val="20"/>
              </w:rPr>
            </w:pPr>
            <w:r w:rsidRPr="00D83793">
              <w:rPr>
                <w:rFonts w:hint="eastAsia"/>
                <w:sz w:val="20"/>
                <w:szCs w:val="20"/>
              </w:rPr>
              <w:t>これまでに、マイ</w:t>
            </w:r>
            <w:r w:rsidRPr="00D83793">
              <w:rPr>
                <w:rFonts w:hint="eastAsia"/>
                <w:sz w:val="20"/>
                <w:szCs w:val="20"/>
              </w:rPr>
              <w:t>Way</w:t>
            </w:r>
            <w:r w:rsidRPr="00D83793">
              <w:rPr>
                <w:rFonts w:hint="eastAsia"/>
                <w:sz w:val="20"/>
                <w:szCs w:val="20"/>
              </w:rPr>
              <w:t>における若年性認知症サポートデスクでの相談を受けられた方</w:t>
            </w:r>
            <w:r w:rsidR="00D83793">
              <w:rPr>
                <w:rFonts w:hint="eastAsia"/>
                <w:sz w:val="20"/>
                <w:szCs w:val="20"/>
              </w:rPr>
              <w:t>（匿名相談を除く）</w:t>
            </w:r>
            <w:r w:rsidRPr="00D83793">
              <w:rPr>
                <w:rFonts w:hint="eastAsia"/>
                <w:sz w:val="20"/>
                <w:szCs w:val="20"/>
              </w:rPr>
              <w:t>。</w:t>
            </w:r>
          </w:p>
        </w:tc>
      </w:tr>
    </w:tbl>
    <w:p w14:paraId="02EB378F" w14:textId="77777777" w:rsidR="00CC0FB0" w:rsidRPr="00D83793" w:rsidRDefault="00CC0FB0" w:rsidP="00CC0FB0">
      <w:pPr>
        <w:spacing w:line="280" w:lineRule="exact"/>
        <w:ind w:leftChars="100" w:left="210"/>
        <w:rPr>
          <w:sz w:val="20"/>
          <w:szCs w:val="20"/>
        </w:rPr>
      </w:pPr>
    </w:p>
    <w:p w14:paraId="60815742" w14:textId="52B36B8D" w:rsidR="00CC0FB0" w:rsidRPr="00D83793" w:rsidRDefault="00E90B9E" w:rsidP="00CC0FB0">
      <w:pPr>
        <w:spacing w:line="280" w:lineRule="exact"/>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（４</w:t>
      </w:r>
      <w:r w:rsidR="00CC0FB0" w:rsidRPr="00D83793">
        <w:rPr>
          <w:rFonts w:asciiTheme="majorEastAsia" w:eastAsiaTheme="majorEastAsia" w:hAnsiTheme="majorEastAsia" w:hint="eastAsia"/>
          <w:b/>
          <w:sz w:val="20"/>
          <w:szCs w:val="20"/>
        </w:rPr>
        <w:t>）研究の方法について</w:t>
      </w:r>
      <w:r w:rsidR="00A57A74" w:rsidRPr="00D83793">
        <w:rPr>
          <w:rFonts w:asciiTheme="majorEastAsia" w:eastAsiaTheme="majorEastAsia" w:hAnsiTheme="majorEastAsia" w:hint="eastAsia"/>
          <w:b/>
          <w:sz w:val="20"/>
          <w:szCs w:val="20"/>
        </w:rPr>
        <w:t>（研究に用いる試料・情報の種類</w:t>
      </w:r>
      <w:r w:rsidR="00BC78D6" w:rsidRPr="00D83793">
        <w:rPr>
          <w:rFonts w:asciiTheme="majorEastAsia" w:eastAsiaTheme="majorEastAsia" w:hAnsiTheme="majorEastAsia" w:hint="eastAsia"/>
          <w:b/>
          <w:sz w:val="20"/>
          <w:szCs w:val="20"/>
        </w:rPr>
        <w:t>）</w:t>
      </w:r>
    </w:p>
    <w:tbl>
      <w:tblPr>
        <w:tblStyle w:val="a3"/>
        <w:tblW w:w="0" w:type="auto"/>
        <w:tblInd w:w="210" w:type="dxa"/>
        <w:tblLook w:val="04A0" w:firstRow="1" w:lastRow="0" w:firstColumn="1" w:lastColumn="0" w:noHBand="0" w:noVBand="1"/>
      </w:tblPr>
      <w:tblGrid>
        <w:gridCol w:w="9994"/>
      </w:tblGrid>
      <w:tr w:rsidR="00CC0FB0" w:rsidRPr="00D83793" w14:paraId="69E9A03F" w14:textId="77777777" w:rsidTr="00FD5857">
        <w:tc>
          <w:tcPr>
            <w:tcW w:w="10210" w:type="dxa"/>
            <w:tcBorders>
              <w:top w:val="nil"/>
              <w:left w:val="nil"/>
              <w:bottom w:val="nil"/>
              <w:right w:val="nil"/>
            </w:tcBorders>
          </w:tcPr>
          <w:p w14:paraId="5745754A" w14:textId="3E047CB8" w:rsidR="00CC0FB0" w:rsidRPr="00D83793" w:rsidRDefault="006361EC" w:rsidP="005E6484">
            <w:pPr>
              <w:rPr>
                <w:rFonts w:ascii="Century" w:hAnsi="Century"/>
                <w:sz w:val="20"/>
                <w:szCs w:val="20"/>
              </w:rPr>
            </w:pPr>
            <w:r w:rsidRPr="00D83793">
              <w:rPr>
                <w:rFonts w:ascii="Century" w:hAnsi="Century" w:hint="eastAsia"/>
                <w:sz w:val="20"/>
                <w:szCs w:val="20"/>
              </w:rPr>
              <w:t>これまでの相談や支援活動の中で記録された情報（</w:t>
            </w:r>
            <w:r w:rsidR="00D83793">
              <w:rPr>
                <w:rFonts w:ascii="Century" w:hAnsi="Century" w:hint="eastAsia"/>
                <w:sz w:val="20"/>
                <w:szCs w:val="20"/>
              </w:rPr>
              <w:t>年齢、世帯構成</w:t>
            </w:r>
            <w:r w:rsidR="004D46B7" w:rsidRPr="00D83793">
              <w:rPr>
                <w:rFonts w:ascii="Century" w:hAnsi="Century" w:hint="eastAsia"/>
                <w:sz w:val="20"/>
                <w:szCs w:val="20"/>
              </w:rPr>
              <w:t>、</w:t>
            </w:r>
            <w:r w:rsidR="00D83793">
              <w:rPr>
                <w:rFonts w:ascii="Century" w:hAnsi="Century" w:hint="eastAsia"/>
                <w:sz w:val="20"/>
                <w:szCs w:val="20"/>
              </w:rPr>
              <w:t>診断名、</w:t>
            </w:r>
            <w:r w:rsidRPr="00D83793">
              <w:rPr>
                <w:rFonts w:ascii="Century" w:hAnsi="Century" w:hint="eastAsia"/>
                <w:sz w:val="20"/>
                <w:szCs w:val="20"/>
              </w:rPr>
              <w:t>支援経過など）を、個人が特定されないよう匿名化（年齢は「</w:t>
            </w:r>
            <w:r w:rsidRPr="00D83793">
              <w:rPr>
                <w:rFonts w:ascii="Century" w:hAnsi="Century" w:hint="eastAsia"/>
                <w:sz w:val="20"/>
                <w:szCs w:val="20"/>
              </w:rPr>
              <w:t>50</w:t>
            </w:r>
            <w:r w:rsidRPr="00D83793">
              <w:rPr>
                <w:rFonts w:ascii="Century" w:hAnsi="Century" w:hint="eastAsia"/>
                <w:sz w:val="20"/>
                <w:szCs w:val="20"/>
              </w:rPr>
              <w:t>歳代」「</w:t>
            </w:r>
            <w:r w:rsidRPr="00D83793">
              <w:rPr>
                <w:rFonts w:ascii="Century" w:hAnsi="Century" w:hint="eastAsia"/>
                <w:sz w:val="20"/>
                <w:szCs w:val="20"/>
              </w:rPr>
              <w:t>60</w:t>
            </w:r>
            <w:r w:rsidRPr="00D83793">
              <w:rPr>
                <w:rFonts w:ascii="Century" w:hAnsi="Century" w:hint="eastAsia"/>
                <w:sz w:val="20"/>
                <w:szCs w:val="20"/>
              </w:rPr>
              <w:t>歳代」などに変換）したうえで、質的研究手法により内容を</w:t>
            </w:r>
            <w:r w:rsidR="008C3EC4" w:rsidRPr="00D83793">
              <w:rPr>
                <w:rFonts w:ascii="Century" w:hAnsi="Century" w:hint="eastAsia"/>
                <w:sz w:val="20"/>
                <w:szCs w:val="20"/>
              </w:rPr>
              <w:t>類型化</w:t>
            </w:r>
            <w:r w:rsidRPr="00D83793">
              <w:rPr>
                <w:rFonts w:ascii="Century" w:hAnsi="Century" w:hint="eastAsia"/>
                <w:sz w:val="20"/>
                <w:szCs w:val="20"/>
              </w:rPr>
              <w:t>・統合し、分析を行います</w:t>
            </w:r>
            <w:r w:rsidR="005E6484" w:rsidRPr="00D83793">
              <w:rPr>
                <w:rFonts w:ascii="Century" w:hAnsi="Century" w:hint="eastAsia"/>
                <w:sz w:val="20"/>
                <w:szCs w:val="20"/>
              </w:rPr>
              <w:t>。氏名や</w:t>
            </w:r>
            <w:r w:rsidR="00D83793">
              <w:rPr>
                <w:rFonts w:ascii="Century" w:hAnsi="Century" w:hint="eastAsia"/>
                <w:sz w:val="20"/>
                <w:szCs w:val="20"/>
              </w:rPr>
              <w:t>住所</w:t>
            </w:r>
            <w:r w:rsidR="005E6484" w:rsidRPr="00D83793">
              <w:rPr>
                <w:rFonts w:ascii="Century" w:hAnsi="Century" w:hint="eastAsia"/>
                <w:sz w:val="20"/>
                <w:szCs w:val="20"/>
              </w:rPr>
              <w:t>など、個人を特定できる情報は一切使用しません。</w:t>
            </w:r>
          </w:p>
        </w:tc>
      </w:tr>
    </w:tbl>
    <w:p w14:paraId="5A39BBE3" w14:textId="68324D4F" w:rsidR="00A57A74" w:rsidRPr="00D83793" w:rsidRDefault="00A57A74" w:rsidP="00C15BB8">
      <w:pPr>
        <w:spacing w:line="280" w:lineRule="exact"/>
        <w:rPr>
          <w:sz w:val="20"/>
          <w:szCs w:val="20"/>
        </w:rPr>
      </w:pPr>
    </w:p>
    <w:p w14:paraId="0889B069" w14:textId="77777777" w:rsidR="00CC0FB0" w:rsidRPr="00D83793" w:rsidRDefault="00CC0FB0" w:rsidP="00CC0FB0">
      <w:pPr>
        <w:spacing w:line="280" w:lineRule="exact"/>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w:t>
      </w:r>
      <w:r w:rsidR="00427DDC" w:rsidRPr="00D83793">
        <w:rPr>
          <w:rFonts w:asciiTheme="majorEastAsia" w:eastAsiaTheme="majorEastAsia" w:hAnsiTheme="majorEastAsia" w:hint="eastAsia"/>
          <w:b/>
          <w:sz w:val="20"/>
          <w:szCs w:val="20"/>
        </w:rPr>
        <w:t>５</w:t>
      </w:r>
      <w:r w:rsidRPr="00D83793">
        <w:rPr>
          <w:rFonts w:asciiTheme="majorEastAsia" w:eastAsiaTheme="majorEastAsia" w:hAnsiTheme="majorEastAsia" w:hint="eastAsia"/>
          <w:b/>
          <w:sz w:val="20"/>
          <w:szCs w:val="20"/>
        </w:rPr>
        <w:t>）個人情報保護について</w:t>
      </w:r>
    </w:p>
    <w:tbl>
      <w:tblPr>
        <w:tblStyle w:val="a3"/>
        <w:tblW w:w="0" w:type="auto"/>
        <w:tblInd w:w="210" w:type="dxa"/>
        <w:tblLook w:val="04A0" w:firstRow="1" w:lastRow="0" w:firstColumn="1" w:lastColumn="0" w:noHBand="0" w:noVBand="1"/>
      </w:tblPr>
      <w:tblGrid>
        <w:gridCol w:w="9994"/>
      </w:tblGrid>
      <w:tr w:rsidR="00CC0FB0" w:rsidRPr="00D83793" w14:paraId="4603B892" w14:textId="77777777" w:rsidTr="00FD5857">
        <w:tc>
          <w:tcPr>
            <w:tcW w:w="10210" w:type="dxa"/>
            <w:tcBorders>
              <w:top w:val="nil"/>
              <w:left w:val="nil"/>
              <w:bottom w:val="nil"/>
              <w:right w:val="nil"/>
            </w:tcBorders>
          </w:tcPr>
          <w:p w14:paraId="40125921" w14:textId="0ED32190" w:rsidR="00CC0FB0" w:rsidRPr="00D83793" w:rsidRDefault="006E6DCD" w:rsidP="004B7F26">
            <w:pPr>
              <w:spacing w:line="280" w:lineRule="exact"/>
              <w:rPr>
                <w:sz w:val="20"/>
                <w:szCs w:val="20"/>
              </w:rPr>
            </w:pPr>
            <w:r w:rsidRPr="00D83793">
              <w:rPr>
                <w:rFonts w:hint="eastAsia"/>
                <w:sz w:val="20"/>
                <w:szCs w:val="20"/>
              </w:rPr>
              <w:t>研究にあたっては、個人</w:t>
            </w:r>
            <w:r w:rsidR="00CC0FB0" w:rsidRPr="00D83793">
              <w:rPr>
                <w:rFonts w:hint="eastAsia"/>
                <w:sz w:val="20"/>
                <w:szCs w:val="20"/>
              </w:rPr>
              <w:t>を直接</w:t>
            </w:r>
            <w:r w:rsidR="00840915" w:rsidRPr="00D83793">
              <w:rPr>
                <w:rFonts w:hint="eastAsia"/>
                <w:sz w:val="20"/>
                <w:szCs w:val="20"/>
              </w:rPr>
              <w:t>特定</w:t>
            </w:r>
            <w:r w:rsidR="00CC0FB0" w:rsidRPr="00D83793">
              <w:rPr>
                <w:rFonts w:hint="eastAsia"/>
                <w:sz w:val="20"/>
                <w:szCs w:val="20"/>
              </w:rPr>
              <w:t>できる情報は使用されません。また、研究発表時にも個人情報は使用されません。</w:t>
            </w:r>
            <w:r w:rsidR="002821F8" w:rsidRPr="00D83793">
              <w:rPr>
                <w:rFonts w:hint="eastAsia"/>
                <w:sz w:val="20"/>
                <w:szCs w:val="20"/>
              </w:rPr>
              <w:t>その</w:t>
            </w:r>
            <w:r w:rsidR="002821F8" w:rsidRPr="008F606D">
              <w:rPr>
                <w:rFonts w:hint="eastAsia"/>
                <w:color w:val="000000" w:themeColor="text1"/>
                <w:sz w:val="20"/>
                <w:szCs w:val="20"/>
              </w:rPr>
              <w:t>他</w:t>
            </w:r>
            <w:r w:rsidRPr="008F606D">
              <w:rPr>
                <w:rFonts w:hint="eastAsia"/>
                <w:color w:val="000000" w:themeColor="text1"/>
                <w:sz w:val="20"/>
                <w:szCs w:val="20"/>
              </w:rPr>
              <w:t>、</w:t>
            </w:r>
            <w:r w:rsidR="004A35E5" w:rsidRPr="008F606D">
              <w:rPr>
                <w:color w:val="000000" w:themeColor="text1"/>
                <w:sz w:val="20"/>
                <w:szCs w:val="20"/>
              </w:rPr>
              <w:t>「人を対象とする生命科学・医学系研究に関する倫理指針（厚生労働省・文部科学省・経済産業省）」および「同指針ガイダンス」</w:t>
            </w:r>
            <w:r w:rsidRPr="008F606D">
              <w:rPr>
                <w:rFonts w:hint="eastAsia"/>
                <w:color w:val="000000" w:themeColor="text1"/>
                <w:sz w:val="20"/>
                <w:szCs w:val="20"/>
              </w:rPr>
              <w:t>に則り</w:t>
            </w:r>
            <w:r w:rsidR="002821F8" w:rsidRPr="008F606D">
              <w:rPr>
                <w:rFonts w:hint="eastAsia"/>
                <w:color w:val="000000" w:themeColor="text1"/>
                <w:sz w:val="20"/>
                <w:szCs w:val="20"/>
              </w:rPr>
              <w:t>、</w:t>
            </w:r>
            <w:r w:rsidRPr="008F606D">
              <w:rPr>
                <w:rFonts w:hint="eastAsia"/>
                <w:color w:val="000000" w:themeColor="text1"/>
                <w:sz w:val="20"/>
                <w:szCs w:val="20"/>
              </w:rPr>
              <w:t>個人情報</w:t>
            </w:r>
            <w:r w:rsidR="004B7F26" w:rsidRPr="008F606D">
              <w:rPr>
                <w:rFonts w:hint="eastAsia"/>
                <w:color w:val="000000" w:themeColor="text1"/>
                <w:sz w:val="20"/>
                <w:szCs w:val="20"/>
              </w:rPr>
              <w:t>を管理・</w:t>
            </w:r>
            <w:r w:rsidRPr="008F606D">
              <w:rPr>
                <w:rFonts w:hint="eastAsia"/>
                <w:color w:val="000000" w:themeColor="text1"/>
                <w:sz w:val="20"/>
                <w:szCs w:val="20"/>
              </w:rPr>
              <w:t>保護</w:t>
            </w:r>
            <w:r w:rsidR="004B7F26" w:rsidRPr="00D83793">
              <w:rPr>
                <w:rFonts w:hint="eastAsia"/>
                <w:sz w:val="20"/>
                <w:szCs w:val="20"/>
              </w:rPr>
              <w:t>いたします</w:t>
            </w:r>
            <w:r w:rsidRPr="00D83793">
              <w:rPr>
                <w:rFonts w:hint="eastAsia"/>
                <w:sz w:val="20"/>
                <w:szCs w:val="20"/>
              </w:rPr>
              <w:t>。</w:t>
            </w:r>
          </w:p>
        </w:tc>
      </w:tr>
    </w:tbl>
    <w:p w14:paraId="41C8F396" w14:textId="77777777" w:rsidR="00CC0FB0" w:rsidRPr="00D83793" w:rsidRDefault="00CC0FB0" w:rsidP="00CC0FB0">
      <w:pPr>
        <w:spacing w:line="280" w:lineRule="exact"/>
        <w:rPr>
          <w:sz w:val="20"/>
          <w:szCs w:val="20"/>
        </w:rPr>
      </w:pPr>
    </w:p>
    <w:p w14:paraId="560FD9E5" w14:textId="77777777" w:rsidR="00CC0FB0" w:rsidRPr="00D83793" w:rsidRDefault="00CC0FB0" w:rsidP="00CC0FB0">
      <w:pPr>
        <w:spacing w:line="280" w:lineRule="exact"/>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w:t>
      </w:r>
      <w:r w:rsidR="00427DDC" w:rsidRPr="00D83793">
        <w:rPr>
          <w:rFonts w:asciiTheme="majorEastAsia" w:eastAsiaTheme="majorEastAsia" w:hAnsiTheme="majorEastAsia" w:hint="eastAsia"/>
          <w:b/>
          <w:sz w:val="20"/>
          <w:szCs w:val="20"/>
        </w:rPr>
        <w:t>６</w:t>
      </w:r>
      <w:r w:rsidRPr="00D83793">
        <w:rPr>
          <w:rFonts w:asciiTheme="majorEastAsia" w:eastAsiaTheme="majorEastAsia" w:hAnsiTheme="majorEastAsia" w:hint="eastAsia"/>
          <w:b/>
          <w:sz w:val="20"/>
          <w:szCs w:val="20"/>
        </w:rPr>
        <w:t>）研究成果の公表について</w:t>
      </w:r>
    </w:p>
    <w:tbl>
      <w:tblPr>
        <w:tblStyle w:val="a3"/>
        <w:tblW w:w="0" w:type="auto"/>
        <w:tblInd w:w="210" w:type="dxa"/>
        <w:tblLook w:val="04A0" w:firstRow="1" w:lastRow="0" w:firstColumn="1" w:lastColumn="0" w:noHBand="0" w:noVBand="1"/>
      </w:tblPr>
      <w:tblGrid>
        <w:gridCol w:w="9994"/>
      </w:tblGrid>
      <w:tr w:rsidR="00CC0FB0" w:rsidRPr="00D83793" w14:paraId="29C7CE3B" w14:textId="77777777" w:rsidTr="00FD5857">
        <w:tc>
          <w:tcPr>
            <w:tcW w:w="10210" w:type="dxa"/>
            <w:tcBorders>
              <w:top w:val="nil"/>
              <w:left w:val="nil"/>
              <w:bottom w:val="nil"/>
              <w:right w:val="nil"/>
            </w:tcBorders>
          </w:tcPr>
          <w:p w14:paraId="66E55D3B" w14:textId="2186914A" w:rsidR="00E90240" w:rsidRPr="00D83793" w:rsidRDefault="00CC0FB0" w:rsidP="004B7F26">
            <w:pPr>
              <w:spacing w:line="280" w:lineRule="exact"/>
              <w:rPr>
                <w:sz w:val="20"/>
                <w:szCs w:val="20"/>
              </w:rPr>
            </w:pPr>
            <w:r w:rsidRPr="00D83793">
              <w:rPr>
                <w:rFonts w:hint="eastAsia"/>
                <w:sz w:val="20"/>
                <w:szCs w:val="20"/>
              </w:rPr>
              <w:t>この研究成果</w:t>
            </w:r>
            <w:r w:rsidR="00001053" w:rsidRPr="00D83793">
              <w:rPr>
                <w:rFonts w:hint="eastAsia"/>
                <w:sz w:val="20"/>
                <w:szCs w:val="20"/>
              </w:rPr>
              <w:t>は、若年性認知症の方の支援に役立</w:t>
            </w:r>
            <w:r w:rsidR="00BB1D7E" w:rsidRPr="00D83793">
              <w:rPr>
                <w:rFonts w:hint="eastAsia"/>
                <w:sz w:val="20"/>
                <w:szCs w:val="20"/>
              </w:rPr>
              <w:t>てるとともに、</w:t>
            </w:r>
            <w:r w:rsidR="001B2287" w:rsidRPr="00D83793">
              <w:rPr>
                <w:rFonts w:hint="eastAsia"/>
                <w:sz w:val="20"/>
                <w:szCs w:val="20"/>
              </w:rPr>
              <w:t>マイ</w:t>
            </w:r>
            <w:r w:rsidR="001B2287" w:rsidRPr="00D83793">
              <w:rPr>
                <w:rFonts w:hint="eastAsia"/>
                <w:sz w:val="20"/>
                <w:szCs w:val="20"/>
              </w:rPr>
              <w:t>way</w:t>
            </w:r>
            <w:r w:rsidR="001B2287" w:rsidRPr="00D83793">
              <w:rPr>
                <w:rFonts w:hint="eastAsia"/>
                <w:sz w:val="20"/>
                <w:szCs w:val="20"/>
              </w:rPr>
              <w:t>ホームページ</w:t>
            </w:r>
            <w:r w:rsidRPr="00D83793">
              <w:rPr>
                <w:rFonts w:hint="eastAsia"/>
                <w:sz w:val="20"/>
                <w:szCs w:val="20"/>
              </w:rPr>
              <w:t>、学術雑誌などで公表</w:t>
            </w:r>
            <w:r w:rsidR="004B7F26" w:rsidRPr="00D83793">
              <w:rPr>
                <w:rFonts w:hint="eastAsia"/>
                <w:sz w:val="20"/>
                <w:szCs w:val="20"/>
              </w:rPr>
              <w:t>いた</w:t>
            </w:r>
            <w:r w:rsidRPr="00D83793">
              <w:rPr>
                <w:rFonts w:hint="eastAsia"/>
                <w:sz w:val="20"/>
                <w:szCs w:val="20"/>
              </w:rPr>
              <w:t>します。</w:t>
            </w:r>
          </w:p>
        </w:tc>
      </w:tr>
    </w:tbl>
    <w:p w14:paraId="72A3D3EC" w14:textId="77777777" w:rsidR="00CC0FB0" w:rsidRPr="00D83793" w:rsidRDefault="00CC0FB0" w:rsidP="00CC0FB0">
      <w:pPr>
        <w:spacing w:line="280" w:lineRule="exact"/>
        <w:ind w:leftChars="100" w:left="210"/>
        <w:rPr>
          <w:sz w:val="20"/>
          <w:szCs w:val="20"/>
        </w:rPr>
      </w:pPr>
    </w:p>
    <w:p w14:paraId="454E8C95" w14:textId="71AD5C98" w:rsidR="00CC0FB0" w:rsidRPr="00D83793" w:rsidRDefault="00CC0FB0" w:rsidP="00CC0FB0">
      <w:pPr>
        <w:spacing w:line="280" w:lineRule="exact"/>
        <w:ind w:left="1"/>
        <w:rPr>
          <w:rFonts w:asciiTheme="majorEastAsia" w:eastAsiaTheme="majorEastAsia" w:hAnsiTheme="majorEastAsia"/>
          <w:b/>
          <w:sz w:val="20"/>
          <w:szCs w:val="20"/>
        </w:rPr>
      </w:pPr>
      <w:r w:rsidRPr="00D83793">
        <w:rPr>
          <w:rFonts w:asciiTheme="majorEastAsia" w:eastAsiaTheme="majorEastAsia" w:hAnsiTheme="majorEastAsia" w:hint="eastAsia"/>
          <w:b/>
          <w:sz w:val="20"/>
          <w:szCs w:val="20"/>
        </w:rPr>
        <w:t>（</w:t>
      </w:r>
      <w:r w:rsidR="00427DDC" w:rsidRPr="00D83793">
        <w:rPr>
          <w:rFonts w:asciiTheme="majorEastAsia" w:eastAsiaTheme="majorEastAsia" w:hAnsiTheme="majorEastAsia" w:hint="eastAsia"/>
          <w:b/>
          <w:sz w:val="20"/>
          <w:szCs w:val="20"/>
        </w:rPr>
        <w:t>７</w:t>
      </w:r>
      <w:r w:rsidRPr="00D83793">
        <w:rPr>
          <w:rFonts w:asciiTheme="majorEastAsia" w:eastAsiaTheme="majorEastAsia" w:hAnsiTheme="majorEastAsia" w:hint="eastAsia"/>
          <w:b/>
          <w:sz w:val="20"/>
          <w:szCs w:val="20"/>
        </w:rPr>
        <w:t>）</w:t>
      </w:r>
      <w:r w:rsidR="00C15BB8" w:rsidRPr="00D83793">
        <w:rPr>
          <w:rFonts w:asciiTheme="majorEastAsia" w:eastAsiaTheme="majorEastAsia" w:hAnsiTheme="majorEastAsia" w:hint="eastAsia"/>
          <w:b/>
          <w:sz w:val="20"/>
          <w:szCs w:val="20"/>
        </w:rPr>
        <w:t>お問い合わせ</w:t>
      </w:r>
      <w:r w:rsidRPr="00D83793">
        <w:rPr>
          <w:rFonts w:asciiTheme="majorEastAsia" w:eastAsiaTheme="majorEastAsia" w:hAnsiTheme="majorEastAsia" w:hint="eastAsia"/>
          <w:b/>
          <w:sz w:val="20"/>
          <w:szCs w:val="20"/>
        </w:rPr>
        <w:t>先</w:t>
      </w:r>
    </w:p>
    <w:tbl>
      <w:tblPr>
        <w:tblStyle w:val="a3"/>
        <w:tblW w:w="10024" w:type="dxa"/>
        <w:tblInd w:w="210" w:type="dxa"/>
        <w:tblLook w:val="04A0" w:firstRow="1" w:lastRow="0" w:firstColumn="1" w:lastColumn="0" w:noHBand="0" w:noVBand="1"/>
      </w:tblPr>
      <w:tblGrid>
        <w:gridCol w:w="10024"/>
      </w:tblGrid>
      <w:tr w:rsidR="00CC0FB0" w:rsidRPr="00D83793" w14:paraId="72C18454" w14:textId="77777777" w:rsidTr="00001053">
        <w:trPr>
          <w:trHeight w:val="360"/>
        </w:trPr>
        <w:tc>
          <w:tcPr>
            <w:tcW w:w="10024" w:type="dxa"/>
            <w:tcBorders>
              <w:top w:val="nil"/>
              <w:left w:val="nil"/>
              <w:bottom w:val="nil"/>
              <w:right w:val="nil"/>
            </w:tcBorders>
          </w:tcPr>
          <w:p w14:paraId="60E4A69A" w14:textId="1FE99C14" w:rsidR="007433FA" w:rsidRPr="00D83793" w:rsidRDefault="00E90B9E" w:rsidP="000C0ABA">
            <w:pPr>
              <w:spacing w:line="280" w:lineRule="exact"/>
              <w:rPr>
                <w:rFonts w:asciiTheme="minorEastAsia" w:hAnsiTheme="minorEastAsia"/>
                <w:b/>
                <w:sz w:val="20"/>
                <w:szCs w:val="20"/>
              </w:rPr>
            </w:pPr>
            <w:r w:rsidRPr="00D83793">
              <w:rPr>
                <w:rFonts w:asciiTheme="minorEastAsia" w:hAnsiTheme="minorEastAsia" w:hint="eastAsia"/>
                <w:b/>
                <w:sz w:val="20"/>
                <w:szCs w:val="20"/>
              </w:rPr>
              <w:t>住所：</w:t>
            </w:r>
            <w:r w:rsidR="00001053" w:rsidRPr="00D83793">
              <w:rPr>
                <w:rFonts w:asciiTheme="minorEastAsia" w:hAnsiTheme="minorEastAsia" w:hint="eastAsia"/>
                <w:b/>
                <w:sz w:val="20"/>
                <w:szCs w:val="20"/>
              </w:rPr>
              <w:t>神奈川県川崎市高津区下作延6-4-3 エムズヒル2・3階</w:t>
            </w:r>
          </w:p>
          <w:p w14:paraId="1B8653E1" w14:textId="034ED953" w:rsidR="00E90B9E" w:rsidRPr="00D83793" w:rsidRDefault="00001053" w:rsidP="00143E08">
            <w:pPr>
              <w:spacing w:line="280" w:lineRule="exact"/>
              <w:rPr>
                <w:rFonts w:asciiTheme="minorEastAsia" w:hAnsiTheme="minorEastAsia"/>
                <w:b/>
                <w:sz w:val="20"/>
                <w:szCs w:val="20"/>
              </w:rPr>
            </w:pPr>
            <w:r w:rsidRPr="00D83793">
              <w:rPr>
                <w:rFonts w:asciiTheme="minorEastAsia" w:hAnsiTheme="minorEastAsia" w:hint="eastAsia"/>
                <w:b/>
                <w:sz w:val="20"/>
                <w:szCs w:val="20"/>
              </w:rPr>
              <w:t xml:space="preserve">特定非営利活動法人マイWay　</w:t>
            </w:r>
            <w:r w:rsidRPr="00D83793">
              <w:rPr>
                <w:rFonts w:asciiTheme="minorEastAsia" w:hAnsiTheme="minorEastAsia"/>
                <w:b/>
                <w:sz w:val="20"/>
                <w:szCs w:val="20"/>
              </w:rPr>
              <w:t>TEL : 044-833-5886</w:t>
            </w:r>
            <w:r w:rsidRPr="00D83793">
              <w:rPr>
                <w:rFonts w:asciiTheme="minorEastAsia" w:hAnsiTheme="minorEastAsia" w:hint="eastAsia"/>
                <w:b/>
                <w:sz w:val="20"/>
                <w:szCs w:val="20"/>
              </w:rPr>
              <w:t xml:space="preserve">　</w:t>
            </w:r>
            <w:r w:rsidR="008360D7">
              <w:rPr>
                <w:rFonts w:asciiTheme="minorEastAsia" w:hAnsiTheme="minorEastAsia" w:hint="eastAsia"/>
                <w:b/>
                <w:sz w:val="20"/>
                <w:szCs w:val="20"/>
              </w:rPr>
              <w:t xml:space="preserve">平日　10時～16時　</w:t>
            </w:r>
            <w:r w:rsidR="00E90B9E" w:rsidRPr="00D83793">
              <w:rPr>
                <w:rFonts w:asciiTheme="minorEastAsia" w:hAnsiTheme="minorEastAsia" w:hint="eastAsia"/>
                <w:b/>
                <w:sz w:val="20"/>
                <w:szCs w:val="20"/>
              </w:rPr>
              <w:t>担当者：</w:t>
            </w:r>
            <w:r w:rsidR="008360D7">
              <w:rPr>
                <w:rFonts w:asciiTheme="minorEastAsia" w:hAnsiTheme="minorEastAsia" w:hint="eastAsia"/>
                <w:b/>
                <w:sz w:val="20"/>
                <w:szCs w:val="20"/>
              </w:rPr>
              <w:t>渡辺</w:t>
            </w:r>
          </w:p>
        </w:tc>
      </w:tr>
    </w:tbl>
    <w:p w14:paraId="0D0B940D" w14:textId="77777777" w:rsidR="00CC0FB0" w:rsidRPr="00D83793" w:rsidRDefault="00CC0FB0" w:rsidP="00C92638">
      <w:pPr>
        <w:spacing w:line="280" w:lineRule="exact"/>
        <w:rPr>
          <w:sz w:val="20"/>
          <w:szCs w:val="20"/>
        </w:rPr>
      </w:pPr>
    </w:p>
    <w:sectPr w:rsidR="00CC0FB0" w:rsidRPr="00D83793" w:rsidSect="005D2DBB">
      <w:headerReference w:type="default" r:id="rId8"/>
      <w:pgSz w:w="11906" w:h="16838" w:code="9"/>
      <w:pgMar w:top="851" w:right="851" w:bottom="851" w:left="851"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6464" w14:textId="77777777" w:rsidR="002123DE" w:rsidRDefault="002123DE" w:rsidP="00B24872">
      <w:pPr>
        <w:spacing w:line="240" w:lineRule="auto"/>
      </w:pPr>
      <w:r>
        <w:separator/>
      </w:r>
    </w:p>
  </w:endnote>
  <w:endnote w:type="continuationSeparator" w:id="0">
    <w:p w14:paraId="27A4F42B" w14:textId="77777777" w:rsidR="002123DE" w:rsidRDefault="002123DE" w:rsidP="00B2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9BFB" w14:textId="77777777" w:rsidR="002123DE" w:rsidRDefault="002123DE" w:rsidP="00B24872">
      <w:pPr>
        <w:spacing w:line="240" w:lineRule="auto"/>
      </w:pPr>
      <w:r>
        <w:separator/>
      </w:r>
    </w:p>
  </w:footnote>
  <w:footnote w:type="continuationSeparator" w:id="0">
    <w:p w14:paraId="66E5A7DD" w14:textId="77777777" w:rsidR="002123DE" w:rsidRDefault="002123DE" w:rsidP="00B2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19251D" w:rsidRPr="0019251D" w:rsidRDefault="0019251D" w:rsidP="0019251D">
    <w:pPr>
      <w:pStyle w:val="a7"/>
      <w:wordWrap w:val="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39"/>
    <w:multiLevelType w:val="hybridMultilevel"/>
    <w:tmpl w:val="1EFADA84"/>
    <w:lvl w:ilvl="0" w:tplc="1300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2545"/>
    <w:multiLevelType w:val="hybridMultilevel"/>
    <w:tmpl w:val="F586E0F0"/>
    <w:lvl w:ilvl="0" w:tplc="9E362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1B7BC5"/>
    <w:multiLevelType w:val="hybridMultilevel"/>
    <w:tmpl w:val="4164F21E"/>
    <w:lvl w:ilvl="0" w:tplc="46DA8A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453448"/>
    <w:multiLevelType w:val="hybridMultilevel"/>
    <w:tmpl w:val="F11C7E1C"/>
    <w:lvl w:ilvl="0" w:tplc="93A21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255C"/>
    <w:multiLevelType w:val="hybridMultilevel"/>
    <w:tmpl w:val="83143440"/>
    <w:lvl w:ilvl="0" w:tplc="48B25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B71F9"/>
    <w:multiLevelType w:val="hybridMultilevel"/>
    <w:tmpl w:val="F0B4DEE8"/>
    <w:lvl w:ilvl="0" w:tplc="7624A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EA44EB"/>
    <w:multiLevelType w:val="hybridMultilevel"/>
    <w:tmpl w:val="37BA6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48284B"/>
    <w:multiLevelType w:val="hybridMultilevel"/>
    <w:tmpl w:val="EBBE556E"/>
    <w:lvl w:ilvl="0" w:tplc="DE4E0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6E58B6"/>
    <w:multiLevelType w:val="hybridMultilevel"/>
    <w:tmpl w:val="01F460DE"/>
    <w:lvl w:ilvl="0" w:tplc="7DF6D57A">
      <w:start w:val="3"/>
      <w:numFmt w:val="decimalFullWidth"/>
      <w:lvlText w:val="（%1）"/>
      <w:lvlJc w:val="left"/>
      <w:pPr>
        <w:ind w:left="720" w:hanging="720"/>
      </w:pPr>
      <w:rPr>
        <w:rFonts w:hint="default"/>
      </w:rPr>
    </w:lvl>
    <w:lvl w:ilvl="1" w:tplc="8C621C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828DE"/>
    <w:multiLevelType w:val="hybridMultilevel"/>
    <w:tmpl w:val="F83A7788"/>
    <w:lvl w:ilvl="0" w:tplc="1876A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DB4D9A"/>
    <w:multiLevelType w:val="hybridMultilevel"/>
    <w:tmpl w:val="38FEE06A"/>
    <w:lvl w:ilvl="0" w:tplc="40F8E24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7B41"/>
    <w:multiLevelType w:val="hybridMultilevel"/>
    <w:tmpl w:val="C47E946C"/>
    <w:lvl w:ilvl="0" w:tplc="464A1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8820B7"/>
    <w:multiLevelType w:val="hybridMultilevel"/>
    <w:tmpl w:val="65A615BA"/>
    <w:lvl w:ilvl="0" w:tplc="45A42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9335B8"/>
    <w:multiLevelType w:val="hybridMultilevel"/>
    <w:tmpl w:val="C6DED2AE"/>
    <w:lvl w:ilvl="0" w:tplc="1B9C8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37280">
    <w:abstractNumId w:val="6"/>
  </w:num>
  <w:num w:numId="2" w16cid:durableId="598030322">
    <w:abstractNumId w:val="10"/>
  </w:num>
  <w:num w:numId="3" w16cid:durableId="1483086150">
    <w:abstractNumId w:val="5"/>
  </w:num>
  <w:num w:numId="4" w16cid:durableId="1188955732">
    <w:abstractNumId w:val="2"/>
  </w:num>
  <w:num w:numId="5" w16cid:durableId="2013339939">
    <w:abstractNumId w:val="4"/>
  </w:num>
  <w:num w:numId="6" w16cid:durableId="1892960482">
    <w:abstractNumId w:val="1"/>
  </w:num>
  <w:num w:numId="7" w16cid:durableId="1604150351">
    <w:abstractNumId w:val="3"/>
  </w:num>
  <w:num w:numId="8" w16cid:durableId="797453381">
    <w:abstractNumId w:val="11"/>
  </w:num>
  <w:num w:numId="9" w16cid:durableId="1206865683">
    <w:abstractNumId w:val="13"/>
  </w:num>
  <w:num w:numId="10" w16cid:durableId="474568306">
    <w:abstractNumId w:val="7"/>
  </w:num>
  <w:num w:numId="11" w16cid:durableId="1541748048">
    <w:abstractNumId w:val="0"/>
  </w:num>
  <w:num w:numId="12" w16cid:durableId="2021614071">
    <w:abstractNumId w:val="8"/>
  </w:num>
  <w:num w:numId="13" w16cid:durableId="155073823">
    <w:abstractNumId w:val="9"/>
  </w:num>
  <w:num w:numId="14" w16cid:durableId="721631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E0"/>
    <w:rsid w:val="00001053"/>
    <w:rsid w:val="00022644"/>
    <w:rsid w:val="00064EF4"/>
    <w:rsid w:val="0006541B"/>
    <w:rsid w:val="000727DA"/>
    <w:rsid w:val="00080C09"/>
    <w:rsid w:val="00082B19"/>
    <w:rsid w:val="000949DB"/>
    <w:rsid w:val="00094C94"/>
    <w:rsid w:val="000B1DD1"/>
    <w:rsid w:val="000C0ABA"/>
    <w:rsid w:val="000D7F83"/>
    <w:rsid w:val="000E4F2F"/>
    <w:rsid w:val="000F0487"/>
    <w:rsid w:val="000F3391"/>
    <w:rsid w:val="000F4131"/>
    <w:rsid w:val="00101CCA"/>
    <w:rsid w:val="0011597E"/>
    <w:rsid w:val="001330B2"/>
    <w:rsid w:val="00140FF7"/>
    <w:rsid w:val="00143E08"/>
    <w:rsid w:val="001440E2"/>
    <w:rsid w:val="00145986"/>
    <w:rsid w:val="00154CE0"/>
    <w:rsid w:val="00157AD3"/>
    <w:rsid w:val="001708AC"/>
    <w:rsid w:val="0018195E"/>
    <w:rsid w:val="0019251D"/>
    <w:rsid w:val="001A3D00"/>
    <w:rsid w:val="001A43CA"/>
    <w:rsid w:val="001B2287"/>
    <w:rsid w:val="001B22C6"/>
    <w:rsid w:val="001B2654"/>
    <w:rsid w:val="001B2F72"/>
    <w:rsid w:val="001B577C"/>
    <w:rsid w:val="001C09E4"/>
    <w:rsid w:val="001C4AE1"/>
    <w:rsid w:val="001C58E1"/>
    <w:rsid w:val="001C5B8A"/>
    <w:rsid w:val="001D55FC"/>
    <w:rsid w:val="002123DE"/>
    <w:rsid w:val="00267E4B"/>
    <w:rsid w:val="002716CB"/>
    <w:rsid w:val="002821F8"/>
    <w:rsid w:val="002B2286"/>
    <w:rsid w:val="002F3E0A"/>
    <w:rsid w:val="003026FF"/>
    <w:rsid w:val="003157B4"/>
    <w:rsid w:val="003162DE"/>
    <w:rsid w:val="0032331E"/>
    <w:rsid w:val="00340B7A"/>
    <w:rsid w:val="00341858"/>
    <w:rsid w:val="00344C7C"/>
    <w:rsid w:val="00353705"/>
    <w:rsid w:val="00365C9B"/>
    <w:rsid w:val="00386D51"/>
    <w:rsid w:val="003C33CB"/>
    <w:rsid w:val="003D08C6"/>
    <w:rsid w:val="003D4572"/>
    <w:rsid w:val="003D4902"/>
    <w:rsid w:val="003D6A97"/>
    <w:rsid w:val="004114B0"/>
    <w:rsid w:val="00421371"/>
    <w:rsid w:val="00424E84"/>
    <w:rsid w:val="00427DDC"/>
    <w:rsid w:val="004377AA"/>
    <w:rsid w:val="00437D76"/>
    <w:rsid w:val="00443B89"/>
    <w:rsid w:val="00444602"/>
    <w:rsid w:val="004779F0"/>
    <w:rsid w:val="00480AF2"/>
    <w:rsid w:val="004821D2"/>
    <w:rsid w:val="00484D76"/>
    <w:rsid w:val="00486BBF"/>
    <w:rsid w:val="004877C3"/>
    <w:rsid w:val="004907CA"/>
    <w:rsid w:val="00490A0A"/>
    <w:rsid w:val="00492C99"/>
    <w:rsid w:val="00496D81"/>
    <w:rsid w:val="004A35E5"/>
    <w:rsid w:val="004A3C3D"/>
    <w:rsid w:val="004B1A96"/>
    <w:rsid w:val="004B242F"/>
    <w:rsid w:val="004B30DD"/>
    <w:rsid w:val="004B7F26"/>
    <w:rsid w:val="004C4D05"/>
    <w:rsid w:val="004D0E32"/>
    <w:rsid w:val="004D46B7"/>
    <w:rsid w:val="004E4E8E"/>
    <w:rsid w:val="004F0CD7"/>
    <w:rsid w:val="004F4D6A"/>
    <w:rsid w:val="00501C70"/>
    <w:rsid w:val="0051405B"/>
    <w:rsid w:val="00554420"/>
    <w:rsid w:val="00567735"/>
    <w:rsid w:val="00577E9A"/>
    <w:rsid w:val="005812C2"/>
    <w:rsid w:val="005840A2"/>
    <w:rsid w:val="00585CF7"/>
    <w:rsid w:val="00592A22"/>
    <w:rsid w:val="00594A69"/>
    <w:rsid w:val="005A018D"/>
    <w:rsid w:val="005A7DD8"/>
    <w:rsid w:val="005C4722"/>
    <w:rsid w:val="005D2DBB"/>
    <w:rsid w:val="005E3454"/>
    <w:rsid w:val="005E6484"/>
    <w:rsid w:val="005F3640"/>
    <w:rsid w:val="005F3BD0"/>
    <w:rsid w:val="005F4011"/>
    <w:rsid w:val="005F404C"/>
    <w:rsid w:val="005F7EBE"/>
    <w:rsid w:val="00611721"/>
    <w:rsid w:val="00614846"/>
    <w:rsid w:val="006361EC"/>
    <w:rsid w:val="00643286"/>
    <w:rsid w:val="00656986"/>
    <w:rsid w:val="00660320"/>
    <w:rsid w:val="00670870"/>
    <w:rsid w:val="00683C74"/>
    <w:rsid w:val="00691472"/>
    <w:rsid w:val="00697402"/>
    <w:rsid w:val="006A2681"/>
    <w:rsid w:val="006A7FB3"/>
    <w:rsid w:val="006C22E4"/>
    <w:rsid w:val="006C4D50"/>
    <w:rsid w:val="006C535D"/>
    <w:rsid w:val="006D47CB"/>
    <w:rsid w:val="006E6DCD"/>
    <w:rsid w:val="006F1787"/>
    <w:rsid w:val="007014A4"/>
    <w:rsid w:val="007038E2"/>
    <w:rsid w:val="00723BCC"/>
    <w:rsid w:val="007245B9"/>
    <w:rsid w:val="0074224C"/>
    <w:rsid w:val="007433FA"/>
    <w:rsid w:val="00745AA4"/>
    <w:rsid w:val="00746863"/>
    <w:rsid w:val="00762734"/>
    <w:rsid w:val="00764E67"/>
    <w:rsid w:val="007A16E6"/>
    <w:rsid w:val="007B0C73"/>
    <w:rsid w:val="007C24C1"/>
    <w:rsid w:val="007C5AF9"/>
    <w:rsid w:val="007C64C6"/>
    <w:rsid w:val="007D4919"/>
    <w:rsid w:val="007F1F91"/>
    <w:rsid w:val="00822FF0"/>
    <w:rsid w:val="008360D7"/>
    <w:rsid w:val="00840915"/>
    <w:rsid w:val="00841DF6"/>
    <w:rsid w:val="008518C1"/>
    <w:rsid w:val="00854AF9"/>
    <w:rsid w:val="008560A4"/>
    <w:rsid w:val="00875D0D"/>
    <w:rsid w:val="00880B95"/>
    <w:rsid w:val="00881804"/>
    <w:rsid w:val="00883FA0"/>
    <w:rsid w:val="0089720A"/>
    <w:rsid w:val="008A6942"/>
    <w:rsid w:val="008B39C5"/>
    <w:rsid w:val="008C3EC4"/>
    <w:rsid w:val="008F606D"/>
    <w:rsid w:val="009073D4"/>
    <w:rsid w:val="00916FCC"/>
    <w:rsid w:val="00926DB1"/>
    <w:rsid w:val="00946C79"/>
    <w:rsid w:val="0095285D"/>
    <w:rsid w:val="00976DE8"/>
    <w:rsid w:val="009929A0"/>
    <w:rsid w:val="009A3B54"/>
    <w:rsid w:val="009C1730"/>
    <w:rsid w:val="009C6A90"/>
    <w:rsid w:val="009E6337"/>
    <w:rsid w:val="009F366B"/>
    <w:rsid w:val="009F5171"/>
    <w:rsid w:val="00A133AD"/>
    <w:rsid w:val="00A20B3C"/>
    <w:rsid w:val="00A26A32"/>
    <w:rsid w:val="00A30619"/>
    <w:rsid w:val="00A35603"/>
    <w:rsid w:val="00A403D9"/>
    <w:rsid w:val="00A40E5E"/>
    <w:rsid w:val="00A50034"/>
    <w:rsid w:val="00A51727"/>
    <w:rsid w:val="00A51C56"/>
    <w:rsid w:val="00A51CB4"/>
    <w:rsid w:val="00A52F12"/>
    <w:rsid w:val="00A56E1C"/>
    <w:rsid w:val="00A57A74"/>
    <w:rsid w:val="00A90490"/>
    <w:rsid w:val="00AA24F7"/>
    <w:rsid w:val="00AB280B"/>
    <w:rsid w:val="00AC1CB2"/>
    <w:rsid w:val="00AD2CB5"/>
    <w:rsid w:val="00AD6443"/>
    <w:rsid w:val="00AE3390"/>
    <w:rsid w:val="00AE5E1F"/>
    <w:rsid w:val="00AF0EDE"/>
    <w:rsid w:val="00AF1BF9"/>
    <w:rsid w:val="00AF4035"/>
    <w:rsid w:val="00AF5C50"/>
    <w:rsid w:val="00B16BB7"/>
    <w:rsid w:val="00B24872"/>
    <w:rsid w:val="00B27F76"/>
    <w:rsid w:val="00B33EE2"/>
    <w:rsid w:val="00B46B49"/>
    <w:rsid w:val="00B50C62"/>
    <w:rsid w:val="00B643F3"/>
    <w:rsid w:val="00B6552F"/>
    <w:rsid w:val="00B843DE"/>
    <w:rsid w:val="00BB1D7E"/>
    <w:rsid w:val="00BB42F6"/>
    <w:rsid w:val="00BB7596"/>
    <w:rsid w:val="00BC78D6"/>
    <w:rsid w:val="00BD63CD"/>
    <w:rsid w:val="00C15BB8"/>
    <w:rsid w:val="00C17D63"/>
    <w:rsid w:val="00C25468"/>
    <w:rsid w:val="00C3106F"/>
    <w:rsid w:val="00C3289B"/>
    <w:rsid w:val="00C3615E"/>
    <w:rsid w:val="00C43A29"/>
    <w:rsid w:val="00C46876"/>
    <w:rsid w:val="00C54BA1"/>
    <w:rsid w:val="00C828BA"/>
    <w:rsid w:val="00C916EE"/>
    <w:rsid w:val="00C92638"/>
    <w:rsid w:val="00C95EC7"/>
    <w:rsid w:val="00CB4112"/>
    <w:rsid w:val="00CC0FB0"/>
    <w:rsid w:val="00CF387F"/>
    <w:rsid w:val="00CF7B39"/>
    <w:rsid w:val="00D06036"/>
    <w:rsid w:val="00D11E3F"/>
    <w:rsid w:val="00D363F0"/>
    <w:rsid w:val="00D501C9"/>
    <w:rsid w:val="00D659FB"/>
    <w:rsid w:val="00D749CF"/>
    <w:rsid w:val="00D83793"/>
    <w:rsid w:val="00DA1423"/>
    <w:rsid w:val="00DA3647"/>
    <w:rsid w:val="00DB0C8D"/>
    <w:rsid w:val="00DB49AC"/>
    <w:rsid w:val="00DC3E12"/>
    <w:rsid w:val="00DC5065"/>
    <w:rsid w:val="00DC5E4D"/>
    <w:rsid w:val="00DD6955"/>
    <w:rsid w:val="00DE78BB"/>
    <w:rsid w:val="00DF0B47"/>
    <w:rsid w:val="00E10206"/>
    <w:rsid w:val="00E24A90"/>
    <w:rsid w:val="00E25DC9"/>
    <w:rsid w:val="00E31AE2"/>
    <w:rsid w:val="00E34BE0"/>
    <w:rsid w:val="00E5378A"/>
    <w:rsid w:val="00E6047D"/>
    <w:rsid w:val="00E676C2"/>
    <w:rsid w:val="00E700A4"/>
    <w:rsid w:val="00E763CD"/>
    <w:rsid w:val="00E80C0A"/>
    <w:rsid w:val="00E83BC3"/>
    <w:rsid w:val="00E90240"/>
    <w:rsid w:val="00E90B9E"/>
    <w:rsid w:val="00EA143F"/>
    <w:rsid w:val="00EA491E"/>
    <w:rsid w:val="00EB069C"/>
    <w:rsid w:val="00EB0CD0"/>
    <w:rsid w:val="00EB23AE"/>
    <w:rsid w:val="00EB334C"/>
    <w:rsid w:val="00EB374B"/>
    <w:rsid w:val="00EF54AD"/>
    <w:rsid w:val="00F05D8A"/>
    <w:rsid w:val="00F16A79"/>
    <w:rsid w:val="00F26CDC"/>
    <w:rsid w:val="00F35A33"/>
    <w:rsid w:val="00F37CD6"/>
    <w:rsid w:val="00F41073"/>
    <w:rsid w:val="00F63166"/>
    <w:rsid w:val="00F63D57"/>
    <w:rsid w:val="00F927C9"/>
    <w:rsid w:val="00FA6AAB"/>
    <w:rsid w:val="00FA74C1"/>
    <w:rsid w:val="00FB08CF"/>
    <w:rsid w:val="00FC40E4"/>
    <w:rsid w:val="00FD5941"/>
    <w:rsid w:val="00FF73DA"/>
    <w:rsid w:val="016F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F438A"/>
  <w15:docId w15:val="{737A80D3-B6F6-4F16-A8C6-B9298A9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4CE0"/>
    <w:rPr>
      <w:color w:val="808080"/>
    </w:rPr>
  </w:style>
  <w:style w:type="paragraph" w:styleId="a5">
    <w:name w:val="Balloon Text"/>
    <w:basedOn w:val="a"/>
    <w:link w:val="a6"/>
    <w:uiPriority w:val="99"/>
    <w:semiHidden/>
    <w:unhideWhenUsed/>
    <w:rsid w:val="00154CE0"/>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CE0"/>
    <w:rPr>
      <w:rFonts w:asciiTheme="majorHAnsi" w:eastAsiaTheme="majorEastAsia" w:hAnsiTheme="majorHAnsi" w:cstheme="majorBidi"/>
      <w:sz w:val="18"/>
      <w:szCs w:val="18"/>
    </w:rPr>
  </w:style>
  <w:style w:type="paragraph" w:styleId="a7">
    <w:name w:val="header"/>
    <w:basedOn w:val="a"/>
    <w:link w:val="a8"/>
    <w:uiPriority w:val="99"/>
    <w:unhideWhenUsed/>
    <w:rsid w:val="00B24872"/>
    <w:pPr>
      <w:tabs>
        <w:tab w:val="center" w:pos="4252"/>
        <w:tab w:val="right" w:pos="8504"/>
      </w:tabs>
      <w:snapToGrid w:val="0"/>
    </w:pPr>
  </w:style>
  <w:style w:type="character" w:customStyle="1" w:styleId="a8">
    <w:name w:val="ヘッダー (文字)"/>
    <w:basedOn w:val="a0"/>
    <w:link w:val="a7"/>
    <w:uiPriority w:val="99"/>
    <w:rsid w:val="00B24872"/>
  </w:style>
  <w:style w:type="paragraph" w:styleId="a9">
    <w:name w:val="footer"/>
    <w:basedOn w:val="a"/>
    <w:link w:val="aa"/>
    <w:uiPriority w:val="99"/>
    <w:unhideWhenUsed/>
    <w:rsid w:val="00B24872"/>
    <w:pPr>
      <w:tabs>
        <w:tab w:val="center" w:pos="4252"/>
        <w:tab w:val="right" w:pos="8504"/>
      </w:tabs>
      <w:snapToGrid w:val="0"/>
    </w:pPr>
  </w:style>
  <w:style w:type="character" w:customStyle="1" w:styleId="aa">
    <w:name w:val="フッター (文字)"/>
    <w:basedOn w:val="a0"/>
    <w:link w:val="a9"/>
    <w:uiPriority w:val="99"/>
    <w:rsid w:val="00B24872"/>
  </w:style>
  <w:style w:type="character" w:styleId="ab">
    <w:name w:val="annotation reference"/>
    <w:basedOn w:val="a0"/>
    <w:uiPriority w:val="99"/>
    <w:semiHidden/>
    <w:unhideWhenUsed/>
    <w:rsid w:val="00B24872"/>
    <w:rPr>
      <w:sz w:val="18"/>
      <w:szCs w:val="18"/>
    </w:rPr>
  </w:style>
  <w:style w:type="paragraph" w:styleId="ac">
    <w:name w:val="annotation text"/>
    <w:basedOn w:val="a"/>
    <w:link w:val="ad"/>
    <w:uiPriority w:val="99"/>
    <w:unhideWhenUsed/>
    <w:rsid w:val="00B24872"/>
    <w:pPr>
      <w:jc w:val="left"/>
    </w:pPr>
  </w:style>
  <w:style w:type="character" w:customStyle="1" w:styleId="ad">
    <w:name w:val="コメント文字列 (文字)"/>
    <w:basedOn w:val="a0"/>
    <w:link w:val="ac"/>
    <w:uiPriority w:val="99"/>
    <w:rsid w:val="00B24872"/>
  </w:style>
  <w:style w:type="paragraph" w:styleId="ae">
    <w:name w:val="annotation subject"/>
    <w:basedOn w:val="ac"/>
    <w:next w:val="ac"/>
    <w:link w:val="af"/>
    <w:uiPriority w:val="99"/>
    <w:semiHidden/>
    <w:unhideWhenUsed/>
    <w:rsid w:val="00B24872"/>
    <w:rPr>
      <w:b/>
      <w:bCs/>
    </w:rPr>
  </w:style>
  <w:style w:type="character" w:customStyle="1" w:styleId="af">
    <w:name w:val="コメント内容 (文字)"/>
    <w:basedOn w:val="ad"/>
    <w:link w:val="ae"/>
    <w:uiPriority w:val="99"/>
    <w:semiHidden/>
    <w:rsid w:val="00B24872"/>
    <w:rPr>
      <w:b/>
      <w:bCs/>
    </w:rPr>
  </w:style>
  <w:style w:type="paragraph" w:styleId="af0">
    <w:name w:val="List Paragraph"/>
    <w:basedOn w:val="a"/>
    <w:uiPriority w:val="34"/>
    <w:qFormat/>
    <w:rsid w:val="005A7D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32CA-1B2C-4312-8FCA-7767CC2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Toshiaki Otsuka</dc:creator>
  <cp:lastModifiedBy>渡辺典子</cp:lastModifiedBy>
  <cp:revision>2</cp:revision>
  <cp:lastPrinted>2020-04-17T01:19:00Z</cp:lastPrinted>
  <dcterms:created xsi:type="dcterms:W3CDTF">2026-05-01T02:14:00Z</dcterms:created>
  <dcterms:modified xsi:type="dcterms:W3CDTF">2026-05-01T02:14:00Z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d8c45649-5f20-4ccd-949a-917991050156</vt:lpwstr>
  </property>
</Properties>
</file>